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D2F" w:rsidRDefault="00EC3D2F">
      <w:pPr>
        <w:pStyle w:val="Title"/>
        <w:pBdr>
          <w:bottom w:val="single" w:sz="4" w:space="1" w:color="auto"/>
        </w:pBdr>
      </w:pPr>
      <w:r>
        <w:t>Program Log Book</w:t>
      </w:r>
    </w:p>
    <w:p w:rsidR="00EC3D2F" w:rsidRDefault="00EC3D2F">
      <w:pPr>
        <w:pStyle w:val="Header"/>
        <w:tabs>
          <w:tab w:val="clear" w:pos="4320"/>
          <w:tab w:val="clear" w:pos="8640"/>
        </w:tabs>
      </w:pPr>
    </w:p>
    <w:p w:rsidR="00EC3D2F" w:rsidRDefault="00EC3D2F">
      <w:pPr>
        <w:pStyle w:val="Header"/>
        <w:tabs>
          <w:tab w:val="clear" w:pos="4320"/>
          <w:tab w:val="clear" w:pos="8640"/>
        </w:tabs>
        <w:ind w:left="1440" w:hanging="1440"/>
        <w:jc w:val="both"/>
      </w:pPr>
      <w:r>
        <w:rPr>
          <w:b/>
          <w:u w:val="single"/>
        </w:rPr>
        <w:t>Purpose:</w:t>
      </w:r>
      <w:r>
        <w:rPr>
          <w:b/>
        </w:rPr>
        <w:tab/>
      </w:r>
      <w:r>
        <w:t xml:space="preserve">The intent of the following policy is to ensure that daily program occurrences </w:t>
      </w:r>
      <w:proofErr w:type="gramStart"/>
      <w:r>
        <w:t>are captured</w:t>
      </w:r>
      <w:proofErr w:type="gramEnd"/>
      <w:r>
        <w:t xml:space="preserve"> in a permanent, bound book.  The policy </w:t>
      </w:r>
      <w:proofErr w:type="gramStart"/>
      <w:r>
        <w:t>is intended</w:t>
      </w:r>
      <w:proofErr w:type="gramEnd"/>
      <w:r>
        <w:t xml:space="preserve"> to outline types of entries as well as to provide guidelines for documentation.</w:t>
      </w:r>
    </w:p>
    <w:p w:rsidR="00EC3D2F" w:rsidRDefault="00EC3D2F">
      <w:pPr>
        <w:pStyle w:val="Header"/>
        <w:tabs>
          <w:tab w:val="clear" w:pos="4320"/>
          <w:tab w:val="clear" w:pos="8640"/>
        </w:tabs>
        <w:ind w:left="1440" w:hanging="1440"/>
        <w:jc w:val="both"/>
      </w:pPr>
    </w:p>
    <w:p w:rsidR="00EC3D2F" w:rsidRDefault="00EC3D2F">
      <w:pPr>
        <w:pStyle w:val="Header"/>
        <w:tabs>
          <w:tab w:val="clear" w:pos="4320"/>
          <w:tab w:val="clear" w:pos="8640"/>
        </w:tabs>
        <w:ind w:left="1440" w:hanging="1440"/>
        <w:jc w:val="both"/>
      </w:pPr>
      <w:r>
        <w:rPr>
          <w:b/>
          <w:bCs/>
          <w:u w:val="single"/>
        </w:rPr>
        <w:t>Policy:</w:t>
      </w:r>
      <w:r>
        <w:tab/>
        <w:t xml:space="preserve">Each residential program shall maintain a permanent, bound Program Log Book to record daily events in the program.  The following Program Log Book guidelines </w:t>
      </w:r>
      <w:proofErr w:type="gramStart"/>
      <w:r>
        <w:t>shall be followed</w:t>
      </w:r>
      <w:proofErr w:type="gramEnd"/>
      <w:r>
        <w:t xml:space="preserve">: </w:t>
      </w:r>
    </w:p>
    <w:p w:rsidR="00EC3D2F" w:rsidRDefault="00EC3D2F">
      <w:pPr>
        <w:pStyle w:val="Style"/>
        <w:numPr>
          <w:ilvl w:val="0"/>
          <w:numId w:val="1"/>
        </w:numPr>
        <w:spacing w:before="225" w:line="283" w:lineRule="exact"/>
        <w:ind w:left="1800" w:right="4" w:hanging="350"/>
        <w:jc w:val="both"/>
        <w:rPr>
          <w:sz w:val="24"/>
          <w:szCs w:val="22"/>
        </w:rPr>
      </w:pPr>
      <w:r>
        <w:rPr>
          <w:sz w:val="24"/>
          <w:szCs w:val="22"/>
        </w:rPr>
        <w:t>All entries should be brief and legibly written in ink and include:</w:t>
      </w:r>
    </w:p>
    <w:p w:rsidR="00EC3D2F" w:rsidRDefault="00EC3D2F">
      <w:pPr>
        <w:pStyle w:val="Style"/>
        <w:numPr>
          <w:ilvl w:val="0"/>
          <w:numId w:val="4"/>
        </w:numPr>
        <w:spacing w:before="225" w:line="283" w:lineRule="exact"/>
        <w:ind w:right="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Date and time of the incident, event or activity </w:t>
      </w:r>
    </w:p>
    <w:p w:rsidR="00EC3D2F" w:rsidRDefault="00EC3D2F">
      <w:pPr>
        <w:pStyle w:val="Style"/>
        <w:numPr>
          <w:ilvl w:val="0"/>
          <w:numId w:val="4"/>
        </w:numPr>
        <w:spacing w:before="225" w:line="283" w:lineRule="exact"/>
        <w:ind w:right="4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 brief statement providing pertinent information </w:t>
      </w:r>
    </w:p>
    <w:p w:rsidR="00EC3D2F" w:rsidRDefault="00EC3D2F">
      <w:pPr>
        <w:pStyle w:val="Style"/>
        <w:numPr>
          <w:ilvl w:val="0"/>
          <w:numId w:val="4"/>
        </w:numPr>
        <w:spacing w:before="225" w:line="283" w:lineRule="exact"/>
        <w:ind w:right="4"/>
        <w:jc w:val="both"/>
        <w:rPr>
          <w:sz w:val="24"/>
          <w:szCs w:val="22"/>
        </w:rPr>
      </w:pPr>
      <w:r>
        <w:rPr>
          <w:sz w:val="24"/>
          <w:szCs w:val="22"/>
        </w:rPr>
        <w:t>The name of the person making the entry with the date, time of entry signature and title</w:t>
      </w:r>
    </w:p>
    <w:p w:rsidR="00EC3D2F" w:rsidRDefault="00EC3D2F">
      <w:pPr>
        <w:pStyle w:val="Style"/>
        <w:spacing w:line="283" w:lineRule="exact"/>
        <w:ind w:left="1450" w:right="4"/>
        <w:jc w:val="both"/>
        <w:rPr>
          <w:sz w:val="24"/>
          <w:szCs w:val="22"/>
        </w:rPr>
      </w:pPr>
    </w:p>
    <w:p w:rsidR="00EC3D2F" w:rsidRDefault="00EC3D2F">
      <w:pPr>
        <w:pStyle w:val="Style"/>
        <w:numPr>
          <w:ilvl w:val="0"/>
          <w:numId w:val="1"/>
        </w:numPr>
        <w:spacing w:line="283" w:lineRule="exact"/>
        <w:ind w:left="1800" w:right="4" w:hanging="35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All recording errors </w:t>
      </w:r>
      <w:proofErr w:type="gramStart"/>
      <w:r>
        <w:rPr>
          <w:sz w:val="24"/>
          <w:szCs w:val="22"/>
        </w:rPr>
        <w:t>should be struck</w:t>
      </w:r>
      <w:proofErr w:type="gramEnd"/>
      <w:r>
        <w:rPr>
          <w:sz w:val="24"/>
          <w:szCs w:val="22"/>
        </w:rPr>
        <w:t xml:space="preserve"> through with a single line and “void” written by the error.  The staff person must provide a full signature, credential/ title and date the correction.  The use of whiteout </w:t>
      </w:r>
      <w:proofErr w:type="gramStart"/>
      <w:r>
        <w:rPr>
          <w:sz w:val="24"/>
          <w:szCs w:val="22"/>
        </w:rPr>
        <w:t>is prohibited</w:t>
      </w:r>
      <w:proofErr w:type="gramEnd"/>
      <w:r>
        <w:rPr>
          <w:sz w:val="24"/>
          <w:szCs w:val="22"/>
        </w:rPr>
        <w:t xml:space="preserve">. </w:t>
      </w:r>
    </w:p>
    <w:p w:rsidR="00EC3D2F" w:rsidRDefault="00EC3D2F">
      <w:pPr>
        <w:pStyle w:val="Style"/>
        <w:spacing w:line="283" w:lineRule="exact"/>
        <w:ind w:left="1450" w:right="4"/>
        <w:jc w:val="both"/>
        <w:rPr>
          <w:sz w:val="24"/>
        </w:rPr>
      </w:pPr>
    </w:p>
    <w:p w:rsidR="00EC3D2F" w:rsidRDefault="00EC3D2F">
      <w:pPr>
        <w:pStyle w:val="Style"/>
        <w:numPr>
          <w:ilvl w:val="0"/>
          <w:numId w:val="1"/>
        </w:numPr>
        <w:spacing w:line="283" w:lineRule="exact"/>
        <w:ind w:left="1800" w:right="4" w:hanging="350"/>
        <w:jc w:val="both"/>
        <w:rPr>
          <w:sz w:val="24"/>
        </w:rPr>
      </w:pPr>
      <w:r>
        <w:rPr>
          <w:sz w:val="24"/>
        </w:rPr>
        <w:t xml:space="preserve">Program Log Book entries, which could </w:t>
      </w:r>
      <w:proofErr w:type="gramStart"/>
      <w:r>
        <w:rPr>
          <w:sz w:val="24"/>
        </w:rPr>
        <w:t>impact</w:t>
      </w:r>
      <w:proofErr w:type="gramEnd"/>
      <w:r>
        <w:rPr>
          <w:sz w:val="24"/>
        </w:rPr>
        <w:t xml:space="preserve"> the safety and security of the program, should be recorded in the appropriate section.</w:t>
      </w:r>
    </w:p>
    <w:p w:rsidR="00EC3D2F" w:rsidRDefault="00EC3D2F">
      <w:pPr>
        <w:pStyle w:val="Style"/>
        <w:spacing w:line="283" w:lineRule="exact"/>
        <w:ind w:left="1450" w:right="4"/>
        <w:jc w:val="both"/>
        <w:rPr>
          <w:sz w:val="24"/>
        </w:rPr>
      </w:pPr>
    </w:p>
    <w:p w:rsidR="00EC3D2F" w:rsidRDefault="00EC3D2F">
      <w:pPr>
        <w:pStyle w:val="Style"/>
        <w:numPr>
          <w:ilvl w:val="0"/>
          <w:numId w:val="1"/>
        </w:numPr>
        <w:spacing w:line="283" w:lineRule="exact"/>
        <w:ind w:left="1800" w:right="4" w:hanging="350"/>
        <w:jc w:val="both"/>
        <w:rPr>
          <w:sz w:val="24"/>
        </w:rPr>
      </w:pPr>
      <w:r>
        <w:rPr>
          <w:sz w:val="24"/>
        </w:rPr>
        <w:t xml:space="preserve">Program Log Books are to </w:t>
      </w:r>
      <w:proofErr w:type="gramStart"/>
      <w:r>
        <w:rPr>
          <w:sz w:val="24"/>
        </w:rPr>
        <w:t>be retained</w:t>
      </w:r>
      <w:proofErr w:type="gramEnd"/>
      <w:r>
        <w:rPr>
          <w:sz w:val="24"/>
        </w:rPr>
        <w:t xml:space="preserve"> for a period of three years.</w:t>
      </w:r>
    </w:p>
    <w:p w:rsidR="00EC3D2F" w:rsidRDefault="00EC3D2F">
      <w:pPr>
        <w:pStyle w:val="Header"/>
        <w:tabs>
          <w:tab w:val="clear" w:pos="4320"/>
          <w:tab w:val="clear" w:pos="8640"/>
        </w:tabs>
        <w:rPr>
          <w:szCs w:val="22"/>
        </w:rPr>
      </w:pPr>
    </w:p>
    <w:p w:rsidR="00EC3D2F" w:rsidRDefault="00EC3D2F">
      <w:pPr>
        <w:pStyle w:val="Header"/>
        <w:tabs>
          <w:tab w:val="clear" w:pos="4320"/>
          <w:tab w:val="clear" w:pos="8640"/>
        </w:tabs>
        <w:rPr>
          <w:szCs w:val="22"/>
        </w:rPr>
      </w:pPr>
      <w:r>
        <w:rPr>
          <w:b/>
          <w:u w:val="single"/>
        </w:rPr>
        <w:t>Procedure and/or Process:</w:t>
      </w:r>
    </w:p>
    <w:p w:rsidR="00EC3D2F" w:rsidRDefault="00EC3D2F">
      <w:pPr>
        <w:pStyle w:val="Style"/>
        <w:spacing w:before="268" w:line="268" w:lineRule="exact"/>
        <w:ind w:right="705"/>
        <w:rPr>
          <w:sz w:val="24"/>
          <w:szCs w:val="22"/>
        </w:rPr>
      </w:pPr>
      <w:r>
        <w:rPr>
          <w:sz w:val="24"/>
          <w:szCs w:val="22"/>
        </w:rPr>
        <w:t xml:space="preserve">It is the responsibility of the shift leader to ensure that appropriate documentation occurs on each shift.  The Program </w:t>
      </w:r>
      <w:r>
        <w:rPr>
          <w:noProof/>
          <w:sz w:val="24"/>
          <w:szCs w:val="22"/>
        </w:rPr>
        <w:t>Log Book</w:t>
      </w:r>
      <w:r>
        <w:rPr>
          <w:sz w:val="24"/>
          <w:szCs w:val="22"/>
        </w:rPr>
        <w:t xml:space="preserve"> shall document: </w:t>
      </w:r>
    </w:p>
    <w:p w:rsidR="00EC3D2F" w:rsidRDefault="00EC3D2F">
      <w:pPr>
        <w:pStyle w:val="Style"/>
        <w:numPr>
          <w:ilvl w:val="0"/>
          <w:numId w:val="2"/>
        </w:numPr>
        <w:spacing w:before="264" w:line="244" w:lineRule="exact"/>
        <w:ind w:left="360" w:right="115" w:hanging="355"/>
        <w:rPr>
          <w:sz w:val="24"/>
          <w:szCs w:val="22"/>
        </w:rPr>
      </w:pPr>
      <w:r>
        <w:rPr>
          <w:sz w:val="24"/>
          <w:szCs w:val="22"/>
        </w:rPr>
        <w:t xml:space="preserve">all incidents when youth leave and return to the general population </w:t>
      </w:r>
    </w:p>
    <w:p w:rsidR="00EC3D2F" w:rsidRDefault="00EC3D2F">
      <w:pPr>
        <w:pStyle w:val="Style"/>
        <w:numPr>
          <w:ilvl w:val="0"/>
          <w:numId w:val="2"/>
        </w:numPr>
        <w:spacing w:line="292" w:lineRule="exact"/>
        <w:ind w:left="360" w:right="101" w:hanging="350"/>
        <w:rPr>
          <w:sz w:val="24"/>
          <w:szCs w:val="22"/>
        </w:rPr>
      </w:pPr>
      <w:r>
        <w:rPr>
          <w:sz w:val="24"/>
          <w:szCs w:val="22"/>
        </w:rPr>
        <w:t xml:space="preserve">all incidents when physical intervention is used </w:t>
      </w:r>
    </w:p>
    <w:p w:rsidR="00EC3D2F" w:rsidRDefault="00EC3D2F">
      <w:pPr>
        <w:pStyle w:val="Style"/>
        <w:numPr>
          <w:ilvl w:val="0"/>
          <w:numId w:val="2"/>
        </w:numPr>
        <w:spacing w:line="292" w:lineRule="exact"/>
        <w:ind w:left="360" w:right="101" w:hanging="350"/>
        <w:rPr>
          <w:sz w:val="24"/>
          <w:szCs w:val="22"/>
        </w:rPr>
      </w:pPr>
      <w:r>
        <w:rPr>
          <w:sz w:val="24"/>
          <w:szCs w:val="22"/>
        </w:rPr>
        <w:t>intakes and dispositions on each shift</w:t>
      </w:r>
    </w:p>
    <w:p w:rsidR="00EC3D2F" w:rsidRDefault="00EC3D2F">
      <w:pPr>
        <w:pStyle w:val="Style"/>
        <w:numPr>
          <w:ilvl w:val="0"/>
          <w:numId w:val="2"/>
        </w:numPr>
        <w:spacing w:line="292" w:lineRule="exact"/>
        <w:ind w:left="360" w:right="101" w:hanging="350"/>
        <w:rPr>
          <w:sz w:val="24"/>
          <w:szCs w:val="22"/>
        </w:rPr>
      </w:pPr>
      <w:r>
        <w:rPr>
          <w:sz w:val="24"/>
          <w:szCs w:val="22"/>
        </w:rPr>
        <w:t xml:space="preserve">that the security of the building has been checked </w:t>
      </w:r>
    </w:p>
    <w:p w:rsidR="00EC3D2F" w:rsidRDefault="00EC3D2F">
      <w:pPr>
        <w:pStyle w:val="Style"/>
        <w:numPr>
          <w:ilvl w:val="0"/>
          <w:numId w:val="2"/>
        </w:numPr>
        <w:spacing w:line="292" w:lineRule="exact"/>
        <w:ind w:left="360" w:right="101" w:hanging="350"/>
        <w:rPr>
          <w:sz w:val="24"/>
          <w:szCs w:val="22"/>
        </w:rPr>
      </w:pPr>
      <w:r>
        <w:rPr>
          <w:sz w:val="24"/>
          <w:szCs w:val="22"/>
        </w:rPr>
        <w:t xml:space="preserve">the current population and that all participants have been accounted for </w:t>
      </w:r>
    </w:p>
    <w:p w:rsidR="00EC3D2F" w:rsidRDefault="00EC3D2F">
      <w:pPr>
        <w:pStyle w:val="Style"/>
        <w:numPr>
          <w:ilvl w:val="0"/>
          <w:numId w:val="2"/>
        </w:numPr>
        <w:spacing w:line="292" w:lineRule="exact"/>
        <w:ind w:left="360" w:right="101" w:hanging="350"/>
        <w:rPr>
          <w:sz w:val="24"/>
          <w:szCs w:val="22"/>
        </w:rPr>
      </w:pPr>
      <w:r>
        <w:rPr>
          <w:sz w:val="24"/>
          <w:szCs w:val="22"/>
        </w:rPr>
        <w:t xml:space="preserve">any current deficiencies in the program </w:t>
      </w:r>
    </w:p>
    <w:p w:rsidR="00EC3D2F" w:rsidRDefault="00EC3D2F">
      <w:pPr>
        <w:pStyle w:val="Style"/>
        <w:numPr>
          <w:ilvl w:val="0"/>
          <w:numId w:val="2"/>
        </w:numPr>
        <w:spacing w:line="292" w:lineRule="exact"/>
        <w:ind w:left="360" w:right="101" w:hanging="350"/>
        <w:rPr>
          <w:sz w:val="24"/>
          <w:szCs w:val="22"/>
        </w:rPr>
      </w:pPr>
      <w:r>
        <w:rPr>
          <w:sz w:val="24"/>
          <w:szCs w:val="22"/>
        </w:rPr>
        <w:t xml:space="preserve">the staff on duty on each shift </w:t>
      </w:r>
    </w:p>
    <w:p w:rsidR="00EC3D2F" w:rsidRDefault="00EC3D2F">
      <w:pPr>
        <w:pStyle w:val="Style"/>
        <w:numPr>
          <w:ilvl w:val="0"/>
          <w:numId w:val="2"/>
        </w:numPr>
        <w:spacing w:line="292" w:lineRule="exact"/>
        <w:ind w:left="360" w:hanging="350"/>
        <w:jc w:val="both"/>
        <w:rPr>
          <w:sz w:val="24"/>
          <w:szCs w:val="22"/>
        </w:rPr>
      </w:pPr>
      <w:r>
        <w:rPr>
          <w:sz w:val="24"/>
          <w:szCs w:val="22"/>
        </w:rPr>
        <w:t>a review of the Program Log by the incoming shift le</w:t>
      </w:r>
      <w:r w:rsidR="000074B1">
        <w:rPr>
          <w:sz w:val="24"/>
          <w:szCs w:val="22"/>
        </w:rPr>
        <w:t>ader and staff of the previous 2</w:t>
      </w:r>
      <w:r>
        <w:rPr>
          <w:sz w:val="24"/>
          <w:szCs w:val="22"/>
        </w:rPr>
        <w:t xml:space="preserve"> shifts in order to be familiar with the activity on prior shifts and be aware of any unusual occurrences or problems where documentation of the review is substantiated by a signature, title and date</w:t>
      </w:r>
      <w:r w:rsidR="00273966">
        <w:rPr>
          <w:sz w:val="24"/>
          <w:szCs w:val="22"/>
        </w:rPr>
        <w:t xml:space="preserve"> and the dates reviewed.</w:t>
      </w:r>
    </w:p>
    <w:p w:rsidR="007B4A7D" w:rsidRPr="007B4A7D" w:rsidRDefault="007B4A7D" w:rsidP="006C6C55">
      <w:pPr>
        <w:pStyle w:val="Style"/>
        <w:numPr>
          <w:ilvl w:val="0"/>
          <w:numId w:val="2"/>
        </w:numPr>
        <w:spacing w:before="19" w:line="273" w:lineRule="exact"/>
        <w:ind w:left="360" w:hanging="360"/>
        <w:jc w:val="both"/>
        <w:rPr>
          <w:sz w:val="24"/>
        </w:rPr>
      </w:pPr>
      <w:r w:rsidRPr="007B4A7D">
        <w:rPr>
          <w:sz w:val="24"/>
          <w:szCs w:val="22"/>
        </w:rPr>
        <w:t xml:space="preserve">At the beginning of each shift, oncoming Supervisor and Residential Counselor reviews all the shifts since their last log entry to become aware of any unusual occurrences, problem, etc. and makes a signed and dated entry into the logbook indicating the dates of review. </w:t>
      </w:r>
    </w:p>
    <w:p w:rsidR="007B4A7D" w:rsidRDefault="007B4A7D" w:rsidP="007B4A7D">
      <w:pPr>
        <w:pStyle w:val="Style"/>
        <w:spacing w:before="19" w:line="273" w:lineRule="exact"/>
        <w:ind w:left="360"/>
        <w:jc w:val="both"/>
        <w:rPr>
          <w:sz w:val="24"/>
        </w:rPr>
      </w:pPr>
    </w:p>
    <w:p w:rsidR="007B4A7D" w:rsidRPr="007B4A7D" w:rsidRDefault="007B4A7D" w:rsidP="007B4A7D">
      <w:pPr>
        <w:pStyle w:val="Style"/>
        <w:spacing w:before="19" w:line="273" w:lineRule="exact"/>
        <w:ind w:left="360"/>
        <w:jc w:val="both"/>
        <w:rPr>
          <w:sz w:val="24"/>
        </w:rPr>
      </w:pPr>
      <w:bookmarkStart w:id="0" w:name="_GoBack"/>
      <w:bookmarkEnd w:id="0"/>
    </w:p>
    <w:p w:rsidR="00EC3D2F" w:rsidRPr="007B4A7D" w:rsidRDefault="007B4A7D" w:rsidP="006C6C55">
      <w:pPr>
        <w:pStyle w:val="Style"/>
        <w:numPr>
          <w:ilvl w:val="0"/>
          <w:numId w:val="2"/>
        </w:numPr>
        <w:spacing w:before="19" w:line="273" w:lineRule="exact"/>
        <w:ind w:left="360" w:hanging="360"/>
        <w:jc w:val="both"/>
        <w:rPr>
          <w:sz w:val="24"/>
        </w:rPr>
      </w:pPr>
      <w:r w:rsidRPr="007B4A7D">
        <w:rPr>
          <w:sz w:val="24"/>
        </w:rPr>
        <w:lastRenderedPageBreak/>
        <w:t>weekly review by the Regional Director</w:t>
      </w:r>
      <w:r w:rsidR="00EC3D2F" w:rsidRPr="007B4A7D">
        <w:rPr>
          <w:sz w:val="24"/>
        </w:rPr>
        <w:t xml:space="preserve"> or Supervisor where a chronological note is made with an accompanying full signature, credential/ title and date as to any corrections, recommendations and follow up required.</w:t>
      </w:r>
    </w:p>
    <w:p w:rsidR="00EC3D2F" w:rsidRDefault="00EC3D2F">
      <w:pPr>
        <w:pStyle w:val="Style"/>
        <w:numPr>
          <w:ilvl w:val="0"/>
          <w:numId w:val="2"/>
        </w:numPr>
        <w:spacing w:before="19" w:line="273" w:lineRule="exact"/>
        <w:ind w:left="360" w:right="494" w:hanging="360"/>
        <w:rPr>
          <w:sz w:val="24"/>
        </w:rPr>
      </w:pPr>
      <w:r>
        <w:rPr>
          <w:sz w:val="24"/>
        </w:rPr>
        <w:t>any other pertinent information (i.e. scheduled contacts, visits, meetings)</w:t>
      </w:r>
    </w:p>
    <w:sectPr w:rsidR="00EC3D2F">
      <w:footerReference w:type="default" r:id="rId7"/>
      <w:pgSz w:w="12240" w:h="15840" w:code="1"/>
      <w:pgMar w:top="1170" w:right="1440" w:bottom="810" w:left="1350" w:header="36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5C8" w:rsidRDefault="00F345C8">
      <w:r>
        <w:separator/>
      </w:r>
    </w:p>
  </w:endnote>
  <w:endnote w:type="continuationSeparator" w:id="0">
    <w:p w:rsidR="00F345C8" w:rsidRDefault="00F3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D2F" w:rsidRDefault="00EC3D2F">
    <w:pPr>
      <w:pStyle w:val="Footer"/>
      <w:tabs>
        <w:tab w:val="clear" w:pos="4320"/>
        <w:tab w:val="clear" w:pos="8640"/>
        <w:tab w:val="center" w:pos="4770"/>
        <w:tab w:val="right" w:pos="9450"/>
      </w:tabs>
      <w:rPr>
        <w:sz w:val="28"/>
      </w:rPr>
    </w:pPr>
    <w:r>
      <w:rPr>
        <w:sz w:val="18"/>
      </w:rPr>
      <w:t>Rev. 4/98, 7/04, 2/08</w:t>
    </w:r>
    <w:r w:rsidR="000074B1">
      <w:rPr>
        <w:sz w:val="18"/>
      </w:rPr>
      <w:t>, 12/19</w:t>
    </w:r>
    <w:r w:rsidR="007B4A7D">
      <w:rPr>
        <w:sz w:val="18"/>
      </w:rPr>
      <w:t>, 1/21</w:t>
    </w:r>
    <w:r w:rsidR="006A0832">
      <w:rPr>
        <w:sz w:val="18"/>
      </w:rPr>
      <w:t>, 11/22</w:t>
    </w:r>
    <w:r w:rsidR="00A97AEF">
      <w:rPr>
        <w:sz w:val="18"/>
      </w:rPr>
      <w:t>, 3/23</w:t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97AE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97AEF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ab/>
    </w:r>
    <w:r>
      <w:rPr>
        <w:rStyle w:val="PageNumber"/>
        <w:sz w:val="28"/>
      </w:rPr>
      <w:t>P-1149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5C8" w:rsidRDefault="00F345C8">
      <w:r>
        <w:separator/>
      </w:r>
    </w:p>
  </w:footnote>
  <w:footnote w:type="continuationSeparator" w:id="0">
    <w:p w:rsidR="00F345C8" w:rsidRDefault="00F34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C0C64E6"/>
    <w:lvl w:ilvl="0">
      <w:numFmt w:val="decimal"/>
      <w:lvlText w:val="*"/>
      <w:lvlJc w:val="left"/>
    </w:lvl>
  </w:abstractNum>
  <w:abstractNum w:abstractNumId="1" w15:restartNumberingAfterBreak="0">
    <w:nsid w:val="2B5B03AC"/>
    <w:multiLevelType w:val="singleLevel"/>
    <w:tmpl w:val="11A68E8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hint="default"/>
      </w:rPr>
    </w:lvl>
  </w:abstractNum>
  <w:abstractNum w:abstractNumId="2" w15:restartNumberingAfterBreak="0">
    <w:nsid w:val="61A83CFA"/>
    <w:multiLevelType w:val="hybridMultilevel"/>
    <w:tmpl w:val="2AB48D36"/>
    <w:lvl w:ilvl="0" w:tplc="65E099D6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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F"/>
    <w:rsid w:val="000074B1"/>
    <w:rsid w:val="00171844"/>
    <w:rsid w:val="00273966"/>
    <w:rsid w:val="002C5B60"/>
    <w:rsid w:val="002D3680"/>
    <w:rsid w:val="003C2089"/>
    <w:rsid w:val="00664133"/>
    <w:rsid w:val="006A0832"/>
    <w:rsid w:val="006C6C55"/>
    <w:rsid w:val="007B4A7D"/>
    <w:rsid w:val="00846C72"/>
    <w:rsid w:val="00975BE3"/>
    <w:rsid w:val="00A648C3"/>
    <w:rsid w:val="00A97AEF"/>
    <w:rsid w:val="00BF6E97"/>
    <w:rsid w:val="00D4565F"/>
    <w:rsid w:val="00EC3D2F"/>
    <w:rsid w:val="00F3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6A02A4"/>
  <w15:chartTrackingRefBased/>
  <w15:docId w15:val="{577C496C-8382-43BF-ABC3-3E7E68C03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customStyle="1" w:styleId="Style">
    <w:name w:val="Style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Log Book</vt:lpstr>
    </vt:vector>
  </TitlesOfParts>
  <Company>Corner Drug Store, Inc.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Log Book</dc:title>
  <dc:subject/>
  <dc:creator>CDS</dc:creator>
  <cp:keywords/>
  <cp:lastModifiedBy>Sam Clark</cp:lastModifiedBy>
  <cp:revision>5</cp:revision>
  <cp:lastPrinted>2008-01-09T19:24:00Z</cp:lastPrinted>
  <dcterms:created xsi:type="dcterms:W3CDTF">2022-12-19T15:36:00Z</dcterms:created>
  <dcterms:modified xsi:type="dcterms:W3CDTF">2023-03-14T19:07:00Z</dcterms:modified>
</cp:coreProperties>
</file>