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64" w:rsidRPr="00C83BDF" w:rsidRDefault="00312BDE" w:rsidP="00433764">
      <w:pPr>
        <w:jc w:val="center"/>
        <w:rPr>
          <w:b/>
          <w:sz w:val="32"/>
          <w:szCs w:val="32"/>
          <w:u w:val="single"/>
        </w:rPr>
      </w:pPr>
      <w:r>
        <w:rPr>
          <w:b/>
          <w:sz w:val="32"/>
          <w:szCs w:val="32"/>
          <w:u w:val="single"/>
        </w:rPr>
        <w:t>CDS</w:t>
      </w:r>
      <w:r w:rsidR="00CD3473">
        <w:rPr>
          <w:b/>
          <w:sz w:val="32"/>
          <w:szCs w:val="32"/>
          <w:u w:val="single"/>
        </w:rPr>
        <w:t xml:space="preserve"> </w:t>
      </w:r>
      <w:r w:rsidR="002B30F7">
        <w:rPr>
          <w:b/>
          <w:sz w:val="32"/>
          <w:szCs w:val="32"/>
          <w:u w:val="single"/>
        </w:rPr>
        <w:t>Board</w:t>
      </w:r>
      <w:bookmarkStart w:id="0" w:name="_GoBack"/>
      <w:bookmarkEnd w:id="0"/>
      <w:r>
        <w:rPr>
          <w:b/>
          <w:sz w:val="32"/>
          <w:szCs w:val="32"/>
          <w:u w:val="single"/>
        </w:rPr>
        <w:t xml:space="preserve"> Minutes</w:t>
      </w:r>
    </w:p>
    <w:p w:rsidR="00433764" w:rsidRDefault="00433764"/>
    <w:p w:rsidR="003046A9" w:rsidRDefault="00EE1B88">
      <w:r>
        <w:t>August 12</w:t>
      </w:r>
      <w:r w:rsidR="003427B0">
        <w:t>,</w:t>
      </w:r>
      <w:r w:rsidR="00146369">
        <w:t xml:space="preserve"> 2021 </w:t>
      </w:r>
      <w:r w:rsidR="000B47D2">
        <w:t xml:space="preserve">at </w:t>
      </w:r>
      <w:r w:rsidR="0076198F">
        <w:t>8:30</w:t>
      </w:r>
      <w:r w:rsidR="003C5A32">
        <w:t xml:space="preserve"> </w:t>
      </w:r>
      <w:r w:rsidR="0076198F">
        <w:t>A</w:t>
      </w:r>
      <w:r w:rsidR="006B5B53">
        <w:t>.M.</w:t>
      </w:r>
      <w:r w:rsidR="000B47D2">
        <w:t xml:space="preserve"> </w:t>
      </w:r>
    </w:p>
    <w:p w:rsidR="000B1B23" w:rsidRDefault="005338A2">
      <w:r>
        <w:t xml:space="preserve">Attending Board </w:t>
      </w:r>
      <w:r w:rsidR="000B1B23">
        <w:t>Members:</w:t>
      </w:r>
      <w:r w:rsidR="00146369">
        <w:t xml:space="preserve"> </w:t>
      </w:r>
      <w:r w:rsidR="00B347B0">
        <w:t xml:space="preserve"> Tommy Lane, Bob Page, Richard Mankin, Daniel Crapps</w:t>
      </w:r>
      <w:r w:rsidR="002D5D10">
        <w:t>, Becky Hunt, Frank Williams, Phil Kabler</w:t>
      </w:r>
    </w:p>
    <w:p w:rsidR="002A1911" w:rsidRDefault="002A1911">
      <w:r>
        <w:t>A</w:t>
      </w:r>
      <w:r w:rsidR="005338A2">
        <w:t xml:space="preserve">ttending </w:t>
      </w:r>
      <w:r w:rsidR="003046A9">
        <w:t>S</w:t>
      </w:r>
      <w:r w:rsidR="000B47D2">
        <w:t>taff</w:t>
      </w:r>
      <w:r w:rsidR="007864DC">
        <w:t>:</w:t>
      </w:r>
      <w:r w:rsidR="00FF6999">
        <w:t xml:space="preserve"> Jim Pearce, Tracey Ousley, Paula Moreno, Diana Sanchez</w:t>
      </w:r>
    </w:p>
    <w:p w:rsidR="000C1528" w:rsidRPr="000C1528" w:rsidRDefault="000C1528" w:rsidP="00A21F81">
      <w:pPr>
        <w:spacing w:after="0"/>
        <w:rPr>
          <w:b/>
          <w:u w:val="single"/>
        </w:rPr>
      </w:pPr>
      <w:r w:rsidRPr="000C1528">
        <w:rPr>
          <w:b/>
          <w:u w:val="single"/>
        </w:rPr>
        <w:t>Finance Report:</w:t>
      </w:r>
    </w:p>
    <w:p w:rsidR="00F9075F" w:rsidRPr="00D56B5B" w:rsidRDefault="00374492" w:rsidP="00F9075F">
      <w:r>
        <w:t xml:space="preserve">Diana presented the </w:t>
      </w:r>
      <w:r w:rsidR="00A67881">
        <w:t>June</w:t>
      </w:r>
      <w:r w:rsidR="002B49AF">
        <w:t xml:space="preserve"> 2021</w:t>
      </w:r>
      <w:r w:rsidR="00D56B5B">
        <w:t xml:space="preserve"> Statement</w:t>
      </w:r>
      <w:r>
        <w:t>s</w:t>
      </w:r>
      <w:r w:rsidR="00D56B5B">
        <w:t xml:space="preserve"> with Notes. </w:t>
      </w:r>
      <w:r w:rsidR="00F9075F" w:rsidRPr="00D56B5B">
        <w:t xml:space="preserve">Motion to approve the </w:t>
      </w:r>
      <w:r w:rsidR="00F9075F">
        <w:t>finance report</w:t>
      </w:r>
      <w:r w:rsidR="00F9075F" w:rsidRPr="00D56B5B">
        <w:t xml:space="preserve"> </w:t>
      </w:r>
      <w:r w:rsidR="00F9075F">
        <w:t xml:space="preserve">first </w:t>
      </w:r>
      <w:r w:rsidR="00F9075F" w:rsidRPr="00D56B5B">
        <w:t xml:space="preserve">by </w:t>
      </w:r>
      <w:r w:rsidR="00F9075F">
        <w:t>Bob Page</w:t>
      </w:r>
      <w:r w:rsidR="00F9075F" w:rsidRPr="00D56B5B">
        <w:t xml:space="preserve">, seconded by </w:t>
      </w:r>
      <w:r w:rsidR="00F9075F">
        <w:t>Daniel Crapps</w:t>
      </w:r>
      <w:r w:rsidR="00F9075F" w:rsidRPr="00D56B5B">
        <w:t>, all approved, motion carried.</w:t>
      </w:r>
    </w:p>
    <w:p w:rsidR="00552C7A" w:rsidRPr="00552C7A" w:rsidRDefault="00552C7A" w:rsidP="00552C7A">
      <w:pPr>
        <w:spacing w:after="0"/>
        <w:rPr>
          <w:b/>
          <w:u w:val="single"/>
        </w:rPr>
      </w:pPr>
      <w:r w:rsidRPr="00552C7A">
        <w:rPr>
          <w:b/>
          <w:u w:val="single"/>
        </w:rPr>
        <w:t>New CEO</w:t>
      </w:r>
    </w:p>
    <w:p w:rsidR="00552C7A" w:rsidRDefault="00552C7A" w:rsidP="00552C7A">
      <w:pPr>
        <w:spacing w:after="0"/>
      </w:pPr>
      <w:r w:rsidRPr="00552C7A">
        <w:t>Michael Vetter Accepted the offer and starts work on September 7</w:t>
      </w:r>
      <w:r w:rsidRPr="00552C7A">
        <w:rPr>
          <w:vertAlign w:val="superscript"/>
        </w:rPr>
        <w:t>th</w:t>
      </w:r>
      <w:r w:rsidRPr="00552C7A">
        <w:t xml:space="preserve"> 2021 as Shelter Project Manager. He begins as CEO on December 1, 2021.</w:t>
      </w:r>
    </w:p>
    <w:p w:rsidR="00E65E94" w:rsidRPr="00552C7A" w:rsidRDefault="00E65E94" w:rsidP="00552C7A">
      <w:pPr>
        <w:spacing w:after="0"/>
      </w:pPr>
      <w:r>
        <w:t>Informational item.</w:t>
      </w:r>
    </w:p>
    <w:p w:rsidR="00552C7A" w:rsidRDefault="00552C7A" w:rsidP="003815A4">
      <w:pPr>
        <w:spacing w:after="0"/>
        <w:rPr>
          <w:b/>
          <w:u w:val="single"/>
        </w:rPr>
      </w:pPr>
    </w:p>
    <w:p w:rsidR="00107F8F" w:rsidRDefault="00F9075F" w:rsidP="003815A4">
      <w:pPr>
        <w:spacing w:after="0"/>
        <w:rPr>
          <w:b/>
          <w:u w:val="single"/>
        </w:rPr>
      </w:pPr>
      <w:r>
        <w:rPr>
          <w:b/>
          <w:u w:val="single"/>
        </w:rPr>
        <w:t>Building Committee</w:t>
      </w:r>
    </w:p>
    <w:p w:rsidR="00F9075F" w:rsidRDefault="00F9075F" w:rsidP="00F9075F">
      <w:r w:rsidRPr="00F9075F">
        <w:t xml:space="preserve">Daniel reported that the Committee recommends Concept Company due to its fixed pricing. </w:t>
      </w:r>
      <w:r w:rsidRPr="00D56B5B">
        <w:t xml:space="preserve">Motion to approve </w:t>
      </w:r>
      <w:r>
        <w:t xml:space="preserve">first </w:t>
      </w:r>
      <w:r w:rsidRPr="00D56B5B">
        <w:t xml:space="preserve">by </w:t>
      </w:r>
      <w:r>
        <w:t>Phil Kabler</w:t>
      </w:r>
      <w:r w:rsidRPr="00D56B5B">
        <w:t xml:space="preserve">, seconded by </w:t>
      </w:r>
      <w:r>
        <w:t>Becky Hunt</w:t>
      </w:r>
      <w:r w:rsidRPr="00D56B5B">
        <w:t>, all approved, motion carried.</w:t>
      </w:r>
    </w:p>
    <w:p w:rsidR="00552C7A" w:rsidRDefault="00552C7A" w:rsidP="00552C7A">
      <w:pPr>
        <w:spacing w:after="0"/>
        <w:rPr>
          <w:b/>
          <w:u w:val="single"/>
        </w:rPr>
      </w:pPr>
      <w:r>
        <w:rPr>
          <w:b/>
          <w:u w:val="single"/>
        </w:rPr>
        <w:t>DCF Land Lease</w:t>
      </w:r>
      <w:r w:rsidRPr="002A1911">
        <w:rPr>
          <w:b/>
          <w:u w:val="single"/>
        </w:rPr>
        <w:t xml:space="preserve"> </w:t>
      </w:r>
      <w:proofErr w:type="gramStart"/>
      <w:r w:rsidRPr="002A1911">
        <w:rPr>
          <w:b/>
          <w:u w:val="single"/>
        </w:rPr>
        <w:t>Signed</w:t>
      </w:r>
      <w:proofErr w:type="gramEnd"/>
      <w:r w:rsidRPr="002A1911">
        <w:rPr>
          <w:b/>
          <w:u w:val="single"/>
        </w:rPr>
        <w:t xml:space="preserve"> both parties</w:t>
      </w:r>
      <w:r>
        <w:rPr>
          <w:b/>
          <w:u w:val="single"/>
        </w:rPr>
        <w:t>:</w:t>
      </w:r>
    </w:p>
    <w:p w:rsidR="00552C7A" w:rsidRDefault="00552C7A" w:rsidP="00552C7A">
      <w:pPr>
        <w:spacing w:after="0"/>
      </w:pPr>
      <w:r>
        <w:t xml:space="preserve">Jim Pearce reported the Land Lease was signed June 10th. </w:t>
      </w:r>
    </w:p>
    <w:p w:rsidR="00E65E94" w:rsidRPr="005351D9" w:rsidRDefault="00E65E94" w:rsidP="00552C7A">
      <w:pPr>
        <w:spacing w:after="0"/>
      </w:pPr>
      <w:r>
        <w:t>Informational Item.</w:t>
      </w:r>
    </w:p>
    <w:p w:rsidR="00552C7A" w:rsidRDefault="00552C7A" w:rsidP="00552C7A">
      <w:pPr>
        <w:spacing w:after="0"/>
        <w:rPr>
          <w:b/>
          <w:u w:val="single"/>
        </w:rPr>
      </w:pPr>
    </w:p>
    <w:p w:rsidR="00552C7A" w:rsidRPr="002C2A94" w:rsidRDefault="00552C7A" w:rsidP="00552C7A">
      <w:pPr>
        <w:pStyle w:val="Informal1"/>
        <w:spacing w:before="0" w:after="120"/>
        <w:rPr>
          <w:rFonts w:asciiTheme="minorHAnsi" w:eastAsiaTheme="minorHAnsi" w:hAnsiTheme="minorHAnsi" w:cstheme="minorBidi"/>
          <w:b/>
          <w:sz w:val="22"/>
          <w:szCs w:val="22"/>
          <w:u w:val="single"/>
        </w:rPr>
      </w:pPr>
      <w:r w:rsidRPr="002C2A94">
        <w:rPr>
          <w:rFonts w:asciiTheme="minorHAnsi" w:eastAsiaTheme="minorHAnsi" w:hAnsiTheme="minorHAnsi" w:cstheme="minorBidi"/>
          <w:b/>
          <w:sz w:val="22"/>
          <w:szCs w:val="22"/>
          <w:u w:val="single"/>
        </w:rPr>
        <w:t>DJJ contract</w:t>
      </w:r>
      <w:r>
        <w:rPr>
          <w:rFonts w:asciiTheme="minorHAnsi" w:eastAsiaTheme="minorHAnsi" w:hAnsiTheme="minorHAnsi" w:cstheme="minorBidi"/>
          <w:b/>
          <w:sz w:val="22"/>
          <w:szCs w:val="22"/>
          <w:u w:val="single"/>
        </w:rPr>
        <w:t xml:space="preserve"> pending (</w:t>
      </w:r>
      <w:r w:rsidRPr="002C2A94">
        <w:rPr>
          <w:rFonts w:asciiTheme="minorHAnsi" w:eastAsiaTheme="minorHAnsi" w:hAnsiTheme="minorHAnsi" w:cstheme="minorBidi"/>
          <w:b/>
          <w:sz w:val="22"/>
          <w:szCs w:val="22"/>
          <w:u w:val="single"/>
        </w:rPr>
        <w:t>all requested information provided)</w:t>
      </w:r>
    </w:p>
    <w:p w:rsidR="0047140F" w:rsidRDefault="00552C7A" w:rsidP="0047140F">
      <w:r>
        <w:t>The Committee decided</w:t>
      </w:r>
      <w:r w:rsidRPr="00400781">
        <w:t xml:space="preserve"> to authorize Jim Pearce to enter into</w:t>
      </w:r>
      <w:r>
        <w:t xml:space="preserve"> </w:t>
      </w:r>
      <w:r w:rsidRPr="00400781">
        <w:t>contract with DJJ</w:t>
      </w:r>
      <w:r>
        <w:t xml:space="preserve"> </w:t>
      </w:r>
      <w:r w:rsidRPr="00400781">
        <w:t>for the project grant.</w:t>
      </w:r>
      <w:r w:rsidR="0047140F">
        <w:t xml:space="preserve"> Updated Contracts are signed and sent to DJJ, we are awaiting their signatures. </w:t>
      </w:r>
      <w:r w:rsidR="0047140F" w:rsidRPr="00D56B5B">
        <w:t xml:space="preserve">Motion to approve </w:t>
      </w:r>
      <w:r w:rsidR="0047140F">
        <w:t xml:space="preserve">first </w:t>
      </w:r>
      <w:r w:rsidR="0047140F" w:rsidRPr="00D56B5B">
        <w:t xml:space="preserve">by </w:t>
      </w:r>
      <w:r w:rsidR="0047140F">
        <w:t>Bob Page</w:t>
      </w:r>
      <w:r w:rsidR="0047140F" w:rsidRPr="00D56B5B">
        <w:t xml:space="preserve">, seconded by </w:t>
      </w:r>
      <w:r w:rsidR="0047140F">
        <w:t>Tommy Lane</w:t>
      </w:r>
      <w:r w:rsidR="0047140F" w:rsidRPr="00D56B5B">
        <w:t>, all approved, motion carried.</w:t>
      </w:r>
    </w:p>
    <w:p w:rsidR="0047140F" w:rsidRDefault="0047140F" w:rsidP="0047140F">
      <w:pPr>
        <w:spacing w:after="0"/>
        <w:rPr>
          <w:b/>
          <w:u w:val="single"/>
        </w:rPr>
      </w:pPr>
      <w:r w:rsidRPr="002C2A94">
        <w:rPr>
          <w:b/>
          <w:u w:val="single"/>
        </w:rPr>
        <w:t xml:space="preserve">Administrative Building: Move staff to </w:t>
      </w:r>
      <w:proofErr w:type="spellStart"/>
      <w:r w:rsidRPr="002C2A94">
        <w:rPr>
          <w:b/>
          <w:u w:val="single"/>
        </w:rPr>
        <w:t>Bivens</w:t>
      </w:r>
      <w:proofErr w:type="spellEnd"/>
      <w:r w:rsidRPr="002C2A94">
        <w:rPr>
          <w:b/>
          <w:u w:val="single"/>
        </w:rPr>
        <w:t>/ sell 1218/1300</w:t>
      </w:r>
    </w:p>
    <w:p w:rsidR="0047140F" w:rsidRDefault="0047140F" w:rsidP="00E65E94">
      <w:r>
        <w:t xml:space="preserve">Jim reported – we are looking to </w:t>
      </w:r>
      <w:r w:rsidRPr="00031958">
        <w:t>move staff located at 1218 building to the spac</w:t>
      </w:r>
      <w:r>
        <w:t>e left empty by Student Maid, with the intent to sell the 1218 building.  We are hopeful that Granny D will purchase the 1300 building that they currently rent.</w:t>
      </w:r>
    </w:p>
    <w:p w:rsidR="00E65E94" w:rsidRPr="00031958" w:rsidRDefault="00E65E94" w:rsidP="00E65E94">
      <w:r>
        <w:t>Informational item.</w:t>
      </w:r>
    </w:p>
    <w:p w:rsidR="002C2A94" w:rsidRPr="00E65E94" w:rsidRDefault="002C2A94" w:rsidP="00E65E94">
      <w:pPr>
        <w:spacing w:after="0"/>
        <w:rPr>
          <w:b/>
          <w:u w:val="single"/>
        </w:rPr>
      </w:pPr>
      <w:r w:rsidRPr="00E65E94">
        <w:rPr>
          <w:b/>
          <w:u w:val="single"/>
        </w:rPr>
        <w:t>CARF</w:t>
      </w:r>
    </w:p>
    <w:p w:rsidR="002C2A94" w:rsidRDefault="009B7863" w:rsidP="003815A4">
      <w:pPr>
        <w:spacing w:after="0"/>
      </w:pPr>
      <w:r w:rsidRPr="00E65E94">
        <w:t>Jim reported</w:t>
      </w:r>
      <w:r>
        <w:t xml:space="preserve"> </w:t>
      </w:r>
      <w:r w:rsidR="000B1B23" w:rsidRPr="000B1B23">
        <w:t xml:space="preserve">he is confident we will </w:t>
      </w:r>
      <w:r>
        <w:t xml:space="preserve">receive </w:t>
      </w:r>
      <w:r w:rsidR="000B1B23" w:rsidRPr="000B1B23">
        <w:t xml:space="preserve">3 year </w:t>
      </w:r>
      <w:r>
        <w:t>accreditation.  All three CARF reviewers were very complementary of CDS across the board.</w:t>
      </w:r>
      <w:r w:rsidR="000B1B23" w:rsidRPr="000B1B23">
        <w:t xml:space="preserve">  We </w:t>
      </w:r>
      <w:r>
        <w:t xml:space="preserve">expect to receive their report in 6-8 weeks. </w:t>
      </w:r>
    </w:p>
    <w:p w:rsidR="00E65E94" w:rsidRDefault="00E65E94" w:rsidP="003815A4">
      <w:pPr>
        <w:spacing w:after="0"/>
      </w:pPr>
      <w:r>
        <w:t>Informational item.</w:t>
      </w:r>
    </w:p>
    <w:p w:rsidR="00E65E94" w:rsidRDefault="00E65E94" w:rsidP="003815A4">
      <w:pPr>
        <w:spacing w:after="0"/>
      </w:pPr>
    </w:p>
    <w:p w:rsidR="00E65E94" w:rsidRDefault="00E65E94" w:rsidP="003815A4">
      <w:pPr>
        <w:spacing w:after="0"/>
      </w:pPr>
    </w:p>
    <w:p w:rsidR="00E65E94" w:rsidRPr="000B1B23" w:rsidRDefault="00E65E94" w:rsidP="003815A4">
      <w:pPr>
        <w:spacing w:after="0"/>
      </w:pPr>
    </w:p>
    <w:p w:rsidR="000B1B23" w:rsidRPr="000B1B23" w:rsidRDefault="000B1B23" w:rsidP="003815A4">
      <w:pPr>
        <w:spacing w:after="0"/>
      </w:pPr>
    </w:p>
    <w:p w:rsidR="002C2A94" w:rsidRPr="002C2A94" w:rsidRDefault="002C2A94" w:rsidP="002C2A94">
      <w:pPr>
        <w:pStyle w:val="Informal1"/>
        <w:spacing w:before="0" w:after="120"/>
        <w:rPr>
          <w:rFonts w:asciiTheme="minorHAnsi" w:eastAsiaTheme="minorHAnsi" w:hAnsiTheme="minorHAnsi" w:cstheme="minorBidi"/>
          <w:b/>
          <w:sz w:val="22"/>
          <w:szCs w:val="22"/>
          <w:u w:val="single"/>
        </w:rPr>
      </w:pPr>
      <w:r w:rsidRPr="002C2A94">
        <w:rPr>
          <w:rFonts w:asciiTheme="minorHAnsi" w:eastAsiaTheme="minorHAnsi" w:hAnsiTheme="minorHAnsi" w:cstheme="minorBidi"/>
          <w:b/>
          <w:sz w:val="22"/>
          <w:szCs w:val="22"/>
          <w:u w:val="single"/>
        </w:rPr>
        <w:lastRenderedPageBreak/>
        <w:t>Annual meeting/Employee appreciation option</w:t>
      </w:r>
    </w:p>
    <w:p w:rsidR="002C2A94" w:rsidRDefault="00E65E94" w:rsidP="003815A4">
      <w:pPr>
        <w:spacing w:after="0"/>
      </w:pPr>
      <w:r>
        <w:t xml:space="preserve">Jim reported - </w:t>
      </w:r>
      <w:r w:rsidR="000B1B23" w:rsidRPr="000B1B23">
        <w:t>The annua</w:t>
      </w:r>
      <w:r w:rsidR="000B1B23">
        <w:t>l meeting will be held on Novem</w:t>
      </w:r>
      <w:r w:rsidR="000B1B23" w:rsidRPr="000B1B23">
        <w:t>ber 12, at the Sweetwater Inn.</w:t>
      </w:r>
      <w:r w:rsidR="000B1B23">
        <w:t xml:space="preserve">  Due to </w:t>
      </w:r>
      <w:r w:rsidR="009B7863">
        <w:t xml:space="preserve">a full agenda at the annual meeting, it was decided to have employee appreciation events at the various sites in October.  We will provide an itinerary for Board members to sign up to participate in these events. </w:t>
      </w:r>
    </w:p>
    <w:p w:rsidR="002C2A94" w:rsidRPr="000B1B23" w:rsidRDefault="00E65E94" w:rsidP="003815A4">
      <w:pPr>
        <w:spacing w:after="0"/>
      </w:pPr>
      <w:r>
        <w:t>Informational item.</w:t>
      </w:r>
    </w:p>
    <w:p w:rsidR="00400781" w:rsidRDefault="00400781" w:rsidP="003815A4">
      <w:pPr>
        <w:spacing w:after="0"/>
      </w:pPr>
    </w:p>
    <w:p w:rsidR="00E65E94" w:rsidRPr="00E65E94" w:rsidRDefault="00E65E94" w:rsidP="003815A4">
      <w:pPr>
        <w:spacing w:after="0"/>
        <w:rPr>
          <w:b/>
          <w:u w:val="single"/>
        </w:rPr>
      </w:pPr>
      <w:r w:rsidRPr="00E65E94">
        <w:rPr>
          <w:b/>
          <w:u w:val="single"/>
        </w:rPr>
        <w:t xml:space="preserve">Clay Electric 10K Grant </w:t>
      </w:r>
      <w:proofErr w:type="gramStart"/>
      <w:r w:rsidRPr="00E65E94">
        <w:rPr>
          <w:b/>
          <w:u w:val="single"/>
        </w:rPr>
        <w:t>For</w:t>
      </w:r>
      <w:proofErr w:type="gramEnd"/>
      <w:r w:rsidRPr="00E65E94">
        <w:rPr>
          <w:b/>
          <w:u w:val="single"/>
        </w:rPr>
        <w:t xml:space="preserve"> East Shelter</w:t>
      </w:r>
    </w:p>
    <w:p w:rsidR="00E65E94" w:rsidRDefault="00E65E94" w:rsidP="00E65E94">
      <w:pPr>
        <w:rPr>
          <w:szCs w:val="32"/>
        </w:rPr>
      </w:pPr>
      <w:r>
        <w:t xml:space="preserve">Jim </w:t>
      </w:r>
      <w:r w:rsidRPr="00E65E94">
        <w:rPr>
          <w:szCs w:val="32"/>
        </w:rPr>
        <w:t xml:space="preserve">Reported - . It is being used to cut down dead trees around the shelter and to cut back trees that are hanging over the roof. Also to install a fence in the back yard. </w:t>
      </w:r>
    </w:p>
    <w:p w:rsidR="00E65E94" w:rsidRPr="00E65E94" w:rsidRDefault="00E65E94" w:rsidP="00E65E94">
      <w:pPr>
        <w:rPr>
          <w:szCs w:val="32"/>
        </w:rPr>
      </w:pPr>
      <w:r>
        <w:rPr>
          <w:szCs w:val="32"/>
        </w:rPr>
        <w:t>Informational item.</w:t>
      </w:r>
    </w:p>
    <w:p w:rsidR="002A1911" w:rsidRPr="002A1911" w:rsidRDefault="002A1911" w:rsidP="002A1911">
      <w:pPr>
        <w:pStyle w:val="Informal1"/>
        <w:rPr>
          <w:rFonts w:asciiTheme="minorHAnsi" w:eastAsiaTheme="minorHAnsi" w:hAnsiTheme="minorHAnsi" w:cstheme="minorBidi"/>
          <w:b/>
          <w:sz w:val="22"/>
          <w:szCs w:val="22"/>
          <w:u w:val="single"/>
        </w:rPr>
      </w:pPr>
      <w:r w:rsidRPr="002A1911">
        <w:rPr>
          <w:rFonts w:asciiTheme="minorHAnsi" w:eastAsiaTheme="minorHAnsi" w:hAnsiTheme="minorHAnsi" w:cstheme="minorBidi"/>
          <w:b/>
          <w:sz w:val="22"/>
          <w:szCs w:val="22"/>
          <w:u w:val="single"/>
        </w:rPr>
        <w:t>United Way – new funding$19,000, reduced from $28,500/22,128 (Overall UW donations reduced)</w:t>
      </w:r>
    </w:p>
    <w:p w:rsidR="00107F8F" w:rsidRDefault="009B7863" w:rsidP="003B568D">
      <w:pPr>
        <w:spacing w:after="0"/>
        <w:rPr>
          <w:szCs w:val="32"/>
        </w:rPr>
      </w:pPr>
      <w:r>
        <w:rPr>
          <w:szCs w:val="32"/>
        </w:rPr>
        <w:t xml:space="preserve">Jim reported that CDS received $19,000 for the new </w:t>
      </w:r>
      <w:r w:rsidR="00451CE0">
        <w:rPr>
          <w:szCs w:val="32"/>
        </w:rPr>
        <w:t>f</w:t>
      </w:r>
      <w:r>
        <w:rPr>
          <w:szCs w:val="32"/>
        </w:rPr>
        <w:t>iscal year</w:t>
      </w:r>
      <w:r w:rsidR="00451CE0">
        <w:rPr>
          <w:szCs w:val="32"/>
        </w:rPr>
        <w:t xml:space="preserve">. </w:t>
      </w:r>
      <w:r>
        <w:rPr>
          <w:szCs w:val="32"/>
        </w:rPr>
        <w:t xml:space="preserve"> </w:t>
      </w:r>
      <w:r w:rsidR="00451CE0">
        <w:rPr>
          <w:szCs w:val="32"/>
        </w:rPr>
        <w:t>T</w:t>
      </w:r>
      <w:r>
        <w:rPr>
          <w:szCs w:val="32"/>
        </w:rPr>
        <w:t xml:space="preserve">his was reduced from the prior year due to the shortfall in donations for United Way.  </w:t>
      </w:r>
    </w:p>
    <w:p w:rsidR="009B7863" w:rsidRPr="00E65E94" w:rsidRDefault="00E65E94" w:rsidP="003B568D">
      <w:pPr>
        <w:spacing w:after="0"/>
      </w:pPr>
      <w:r w:rsidRPr="00E65E94">
        <w:t>Informational item.</w:t>
      </w:r>
    </w:p>
    <w:p w:rsidR="00E65E94" w:rsidRDefault="00E65E94" w:rsidP="002A1911">
      <w:pPr>
        <w:pStyle w:val="Informal1"/>
        <w:rPr>
          <w:rFonts w:asciiTheme="minorHAnsi" w:eastAsiaTheme="minorHAnsi" w:hAnsiTheme="minorHAnsi" w:cstheme="minorBidi"/>
          <w:b/>
          <w:sz w:val="22"/>
          <w:szCs w:val="22"/>
          <w:u w:val="single"/>
        </w:rPr>
      </w:pPr>
    </w:p>
    <w:p w:rsidR="002A1911" w:rsidRPr="002A1911" w:rsidRDefault="002A1911" w:rsidP="002A1911">
      <w:pPr>
        <w:pStyle w:val="Informal1"/>
        <w:rPr>
          <w:rFonts w:asciiTheme="minorHAnsi" w:eastAsiaTheme="minorHAnsi" w:hAnsiTheme="minorHAnsi" w:cstheme="minorBidi"/>
          <w:b/>
          <w:sz w:val="22"/>
          <w:szCs w:val="22"/>
          <w:u w:val="single"/>
        </w:rPr>
      </w:pPr>
      <w:r w:rsidRPr="002A1911">
        <w:rPr>
          <w:rFonts w:asciiTheme="minorHAnsi" w:eastAsiaTheme="minorHAnsi" w:hAnsiTheme="minorHAnsi" w:cstheme="minorBidi"/>
          <w:b/>
          <w:sz w:val="22"/>
          <w:szCs w:val="22"/>
          <w:u w:val="single"/>
        </w:rPr>
        <w:t>Hiring/retention concerns</w:t>
      </w:r>
    </w:p>
    <w:p w:rsidR="002A1911" w:rsidRDefault="00031958" w:rsidP="003B568D">
      <w:pPr>
        <w:spacing w:after="0"/>
      </w:pPr>
      <w:r w:rsidRPr="00031958">
        <w:t>We are having issues properly staffing our programs</w:t>
      </w:r>
      <w:r w:rsidR="00E00D07">
        <w:t xml:space="preserve">, particularly the shelters.  We are considering paying $250 bonus to the employee hired and the recommending employee.  Plus another $250 at the end of 3 months to each to address retention.  We </w:t>
      </w:r>
      <w:r w:rsidR="009B7863">
        <w:t>are</w:t>
      </w:r>
      <w:r w:rsidR="00E00D07">
        <w:t xml:space="preserve"> recommending a retention bonus </w:t>
      </w:r>
      <w:r w:rsidR="00B347B0">
        <w:t xml:space="preserve">of $70,000 plus the legislative supplement from DJJ.  </w:t>
      </w:r>
      <w:r w:rsidR="008A4B94">
        <w:t xml:space="preserve">More information will follow once the funding details are received. </w:t>
      </w:r>
      <w:r w:rsidR="00B347B0">
        <w:t xml:space="preserve">The hiring and retention issue is becoming critical, especially in our shelters, due to a minimum staff/child ratio which is required by licensing.  Recently we’ve had </w:t>
      </w:r>
      <w:r w:rsidR="00D63C65">
        <w:t>occasion</w:t>
      </w:r>
      <w:r w:rsidR="00B347B0">
        <w:t xml:space="preserve"> to furlough youth on the weekends because we did not have staff to cover.  DJJ considers</w:t>
      </w:r>
      <w:r w:rsidR="008A4B94">
        <w:t xml:space="preserve"> this</w:t>
      </w:r>
      <w:r w:rsidR="00B347B0">
        <w:t xml:space="preserve"> to be a closure and not a furlough and therefore it is viewed as a contract violation.  We are currently working with the Florida Network on a</w:t>
      </w:r>
      <w:r w:rsidR="008A4B94">
        <w:t xml:space="preserve"> corrective action</w:t>
      </w:r>
      <w:r w:rsidR="00B347B0">
        <w:t xml:space="preserve"> plan which we hope will resolve this issue.</w:t>
      </w:r>
    </w:p>
    <w:p w:rsidR="00E65E94" w:rsidRDefault="00D63C65" w:rsidP="003B568D">
      <w:pPr>
        <w:spacing w:after="0"/>
      </w:pPr>
      <w:r w:rsidRPr="00D56B5B">
        <w:t xml:space="preserve">Motion to approve the </w:t>
      </w:r>
      <w:r>
        <w:t xml:space="preserve">$70,000 retention bonus first </w:t>
      </w:r>
      <w:r w:rsidRPr="00D56B5B">
        <w:t xml:space="preserve">by </w:t>
      </w:r>
      <w:r>
        <w:t>Tommy Lane</w:t>
      </w:r>
      <w:r w:rsidRPr="00D56B5B">
        <w:t xml:space="preserve">, seconded by </w:t>
      </w:r>
      <w:r>
        <w:t>Richard Mankin</w:t>
      </w:r>
      <w:r w:rsidRPr="00D56B5B">
        <w:t>, all approved, motion carried.</w:t>
      </w:r>
    </w:p>
    <w:p w:rsidR="00D63C65" w:rsidRDefault="00D63C65" w:rsidP="00D63C65">
      <w:pPr>
        <w:spacing w:after="0"/>
      </w:pPr>
      <w:r w:rsidRPr="00D56B5B">
        <w:t xml:space="preserve">Motion to approve the </w:t>
      </w:r>
      <w:r>
        <w:t xml:space="preserve">3% retirement contribution first </w:t>
      </w:r>
      <w:r w:rsidRPr="00D56B5B">
        <w:t xml:space="preserve">by </w:t>
      </w:r>
      <w:r>
        <w:t>Bob Page</w:t>
      </w:r>
      <w:r w:rsidRPr="00D56B5B">
        <w:t xml:space="preserve">, seconded by </w:t>
      </w:r>
      <w:r>
        <w:t>Phil Kabler</w:t>
      </w:r>
      <w:r w:rsidRPr="00D56B5B">
        <w:t>, all approved, motion carried.</w:t>
      </w:r>
      <w:r w:rsidR="006D439C">
        <w:t xml:space="preserve">  A subsequent email vote </w:t>
      </w:r>
      <w:r w:rsidR="00637704">
        <w:t>approved 4% for retirement contribution.</w:t>
      </w:r>
    </w:p>
    <w:p w:rsidR="00D63C65" w:rsidRPr="00031958" w:rsidRDefault="00D63C65" w:rsidP="003B568D">
      <w:pPr>
        <w:spacing w:after="0"/>
      </w:pPr>
    </w:p>
    <w:p w:rsidR="00107F8F" w:rsidRDefault="006D439C" w:rsidP="00E20779">
      <w:r>
        <w:t>Adjourned 9:05</w:t>
      </w:r>
      <w:r w:rsidR="009B6F12">
        <w:t>.</w:t>
      </w:r>
    </w:p>
    <w:sectPr w:rsidR="00107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33E3"/>
    <w:multiLevelType w:val="hybridMultilevel"/>
    <w:tmpl w:val="B65A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E1654"/>
    <w:multiLevelType w:val="hybridMultilevel"/>
    <w:tmpl w:val="F8300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1C1AB4"/>
    <w:multiLevelType w:val="hybridMultilevel"/>
    <w:tmpl w:val="509CD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8C22A8"/>
    <w:multiLevelType w:val="hybridMultilevel"/>
    <w:tmpl w:val="6FF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D2"/>
    <w:rsid w:val="000052EE"/>
    <w:rsid w:val="000234A2"/>
    <w:rsid w:val="00025DF0"/>
    <w:rsid w:val="0002618C"/>
    <w:rsid w:val="00031958"/>
    <w:rsid w:val="000341E8"/>
    <w:rsid w:val="00055A63"/>
    <w:rsid w:val="000637B0"/>
    <w:rsid w:val="000A3273"/>
    <w:rsid w:val="000B1B23"/>
    <w:rsid w:val="000B47D2"/>
    <w:rsid w:val="000C1528"/>
    <w:rsid w:val="00107F8F"/>
    <w:rsid w:val="001133BA"/>
    <w:rsid w:val="001155E0"/>
    <w:rsid w:val="00146369"/>
    <w:rsid w:val="00154846"/>
    <w:rsid w:val="001576C1"/>
    <w:rsid w:val="001C19DA"/>
    <w:rsid w:val="00243783"/>
    <w:rsid w:val="002564C6"/>
    <w:rsid w:val="002660FE"/>
    <w:rsid w:val="00291635"/>
    <w:rsid w:val="00291AD9"/>
    <w:rsid w:val="002A1911"/>
    <w:rsid w:val="002A1C3E"/>
    <w:rsid w:val="002B30F7"/>
    <w:rsid w:val="002B49AF"/>
    <w:rsid w:val="002C2A94"/>
    <w:rsid w:val="002D5D10"/>
    <w:rsid w:val="003046A9"/>
    <w:rsid w:val="00312BDE"/>
    <w:rsid w:val="00340ABA"/>
    <w:rsid w:val="003427B0"/>
    <w:rsid w:val="003707F6"/>
    <w:rsid w:val="00373192"/>
    <w:rsid w:val="00374492"/>
    <w:rsid w:val="003815A4"/>
    <w:rsid w:val="00385FA8"/>
    <w:rsid w:val="003A4F6C"/>
    <w:rsid w:val="003B2CA6"/>
    <w:rsid w:val="003B568D"/>
    <w:rsid w:val="003C5A32"/>
    <w:rsid w:val="003D5B58"/>
    <w:rsid w:val="00400781"/>
    <w:rsid w:val="004177FE"/>
    <w:rsid w:val="00430AD4"/>
    <w:rsid w:val="0043154E"/>
    <w:rsid w:val="00433764"/>
    <w:rsid w:val="0043519C"/>
    <w:rsid w:val="00451CE0"/>
    <w:rsid w:val="0046328C"/>
    <w:rsid w:val="0047140F"/>
    <w:rsid w:val="00496613"/>
    <w:rsid w:val="004C051B"/>
    <w:rsid w:val="004D6D2D"/>
    <w:rsid w:val="004E7371"/>
    <w:rsid w:val="004F7906"/>
    <w:rsid w:val="00503F50"/>
    <w:rsid w:val="005119E1"/>
    <w:rsid w:val="00523DD8"/>
    <w:rsid w:val="005338A2"/>
    <w:rsid w:val="005351D9"/>
    <w:rsid w:val="005517EA"/>
    <w:rsid w:val="00552C7A"/>
    <w:rsid w:val="005C0A56"/>
    <w:rsid w:val="005C1E2E"/>
    <w:rsid w:val="005C3A53"/>
    <w:rsid w:val="00604457"/>
    <w:rsid w:val="00637704"/>
    <w:rsid w:val="00652F30"/>
    <w:rsid w:val="00662264"/>
    <w:rsid w:val="006B5B53"/>
    <w:rsid w:val="006D439C"/>
    <w:rsid w:val="006F1F1F"/>
    <w:rsid w:val="00761421"/>
    <w:rsid w:val="0076198F"/>
    <w:rsid w:val="00764894"/>
    <w:rsid w:val="00771EDC"/>
    <w:rsid w:val="007864DC"/>
    <w:rsid w:val="007A3000"/>
    <w:rsid w:val="007E058C"/>
    <w:rsid w:val="007F2C81"/>
    <w:rsid w:val="007F6CAE"/>
    <w:rsid w:val="00812E41"/>
    <w:rsid w:val="00820E1B"/>
    <w:rsid w:val="0082482C"/>
    <w:rsid w:val="00833421"/>
    <w:rsid w:val="00840C3A"/>
    <w:rsid w:val="00844649"/>
    <w:rsid w:val="00852201"/>
    <w:rsid w:val="0085469B"/>
    <w:rsid w:val="00880DB4"/>
    <w:rsid w:val="00885E21"/>
    <w:rsid w:val="008A4B94"/>
    <w:rsid w:val="008A6949"/>
    <w:rsid w:val="008B6049"/>
    <w:rsid w:val="00900E43"/>
    <w:rsid w:val="00926F7A"/>
    <w:rsid w:val="00932CD4"/>
    <w:rsid w:val="00934886"/>
    <w:rsid w:val="00936040"/>
    <w:rsid w:val="00970739"/>
    <w:rsid w:val="009B6F12"/>
    <w:rsid w:val="009B7863"/>
    <w:rsid w:val="00A21F81"/>
    <w:rsid w:val="00A334A9"/>
    <w:rsid w:val="00A67881"/>
    <w:rsid w:val="00AD3CAF"/>
    <w:rsid w:val="00B01404"/>
    <w:rsid w:val="00B347B0"/>
    <w:rsid w:val="00B84332"/>
    <w:rsid w:val="00B906F7"/>
    <w:rsid w:val="00BB3A3A"/>
    <w:rsid w:val="00BC1DA3"/>
    <w:rsid w:val="00C231CF"/>
    <w:rsid w:val="00C25AFF"/>
    <w:rsid w:val="00C32151"/>
    <w:rsid w:val="00C40F72"/>
    <w:rsid w:val="00C5247C"/>
    <w:rsid w:val="00C557E0"/>
    <w:rsid w:val="00C57275"/>
    <w:rsid w:val="00C57EC1"/>
    <w:rsid w:val="00C7033B"/>
    <w:rsid w:val="00C83BDF"/>
    <w:rsid w:val="00CA05F2"/>
    <w:rsid w:val="00CD3473"/>
    <w:rsid w:val="00D00046"/>
    <w:rsid w:val="00D133EE"/>
    <w:rsid w:val="00D2448D"/>
    <w:rsid w:val="00D52013"/>
    <w:rsid w:val="00D55EFC"/>
    <w:rsid w:val="00D56B5B"/>
    <w:rsid w:val="00D61AF4"/>
    <w:rsid w:val="00D63C65"/>
    <w:rsid w:val="00D81E94"/>
    <w:rsid w:val="00DC16B7"/>
    <w:rsid w:val="00DC18F8"/>
    <w:rsid w:val="00DC7C12"/>
    <w:rsid w:val="00DD0E00"/>
    <w:rsid w:val="00E00D07"/>
    <w:rsid w:val="00E05A5C"/>
    <w:rsid w:val="00E20779"/>
    <w:rsid w:val="00E27F62"/>
    <w:rsid w:val="00E5407A"/>
    <w:rsid w:val="00E65E94"/>
    <w:rsid w:val="00E96943"/>
    <w:rsid w:val="00EA5C4D"/>
    <w:rsid w:val="00EB69FE"/>
    <w:rsid w:val="00EE1B88"/>
    <w:rsid w:val="00F02DBA"/>
    <w:rsid w:val="00F5735B"/>
    <w:rsid w:val="00F9075F"/>
    <w:rsid w:val="00F9518D"/>
    <w:rsid w:val="00FA31EB"/>
    <w:rsid w:val="00FA61B0"/>
    <w:rsid w:val="00FB299A"/>
    <w:rsid w:val="00FC0832"/>
    <w:rsid w:val="00FE14D6"/>
    <w:rsid w:val="00FF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DD7B"/>
  <w15:chartTrackingRefBased/>
  <w15:docId w15:val="{EEC559EE-2500-4F73-B659-93B12CD2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C3A"/>
    <w:rPr>
      <w:rFonts w:ascii="Segoe UI" w:hAnsi="Segoe UI" w:cs="Segoe UI"/>
      <w:sz w:val="18"/>
      <w:szCs w:val="18"/>
    </w:rPr>
  </w:style>
  <w:style w:type="paragraph" w:styleId="ListParagraph">
    <w:name w:val="List Paragraph"/>
    <w:basedOn w:val="Normal"/>
    <w:uiPriority w:val="34"/>
    <w:qFormat/>
    <w:rsid w:val="00D56B5B"/>
    <w:pPr>
      <w:ind w:left="720"/>
      <w:contextualSpacing/>
    </w:pPr>
  </w:style>
  <w:style w:type="paragraph" w:styleId="PlainText">
    <w:name w:val="Plain Text"/>
    <w:basedOn w:val="Normal"/>
    <w:link w:val="PlainTextChar"/>
    <w:uiPriority w:val="99"/>
    <w:semiHidden/>
    <w:unhideWhenUsed/>
    <w:rsid w:val="006B5B5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B5B53"/>
    <w:rPr>
      <w:rFonts w:ascii="Consolas" w:hAnsi="Consolas"/>
      <w:sz w:val="21"/>
      <w:szCs w:val="21"/>
    </w:rPr>
  </w:style>
  <w:style w:type="paragraph" w:customStyle="1" w:styleId="Informal1">
    <w:name w:val="Informal1"/>
    <w:basedOn w:val="Normal"/>
    <w:rsid w:val="002C2A94"/>
    <w:pPr>
      <w:spacing w:before="60" w:after="6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5396">
      <w:bodyDiv w:val="1"/>
      <w:marLeft w:val="0"/>
      <w:marRight w:val="0"/>
      <w:marTop w:val="0"/>
      <w:marBottom w:val="0"/>
      <w:divBdr>
        <w:top w:val="none" w:sz="0" w:space="0" w:color="auto"/>
        <w:left w:val="none" w:sz="0" w:space="0" w:color="auto"/>
        <w:bottom w:val="none" w:sz="0" w:space="0" w:color="auto"/>
        <w:right w:val="none" w:sz="0" w:space="0" w:color="auto"/>
      </w:divBdr>
    </w:div>
    <w:div w:id="73154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Pearce</dc:creator>
  <cp:keywords/>
  <dc:description/>
  <cp:lastModifiedBy>Sam Clark</cp:lastModifiedBy>
  <cp:revision>2</cp:revision>
  <cp:lastPrinted>2021-08-31T14:03:00Z</cp:lastPrinted>
  <dcterms:created xsi:type="dcterms:W3CDTF">2022-06-14T17:01:00Z</dcterms:created>
  <dcterms:modified xsi:type="dcterms:W3CDTF">2022-06-14T17:01:00Z</dcterms:modified>
</cp:coreProperties>
</file>