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659EB5" w14:textId="6A2850A5" w:rsidR="00D63D33" w:rsidRPr="00D63D33" w:rsidRDefault="00E722F9" w:rsidP="00E722F9">
      <w:pPr>
        <w:pBdr>
          <w:bottom w:val="single" w:sz="4" w:space="1" w:color="auto"/>
        </w:pBdr>
        <w:tabs>
          <w:tab w:val="left" w:pos="2520"/>
        </w:tabs>
        <w:ind w:left="2520" w:hanging="2520"/>
        <w:rPr>
          <w:b/>
          <w:sz w:val="32"/>
          <w:szCs w:val="32"/>
        </w:rPr>
      </w:pPr>
      <w:bookmarkStart w:id="0" w:name="_GoBack"/>
      <w:bookmarkEnd w:id="0"/>
      <w:r>
        <w:rPr>
          <w:b/>
          <w:sz w:val="32"/>
          <w:szCs w:val="32"/>
        </w:rPr>
        <w:t xml:space="preserve">                                      </w:t>
      </w:r>
      <w:r w:rsidR="00D63D33" w:rsidRPr="00D63D33">
        <w:rPr>
          <w:b/>
          <w:sz w:val="32"/>
          <w:szCs w:val="32"/>
        </w:rPr>
        <w:t>Meeting Minutes</w:t>
      </w:r>
    </w:p>
    <w:p w14:paraId="258636AF" w14:textId="77777777" w:rsidR="00D63D33" w:rsidRDefault="00D63D33" w:rsidP="00D63D33">
      <w:pPr>
        <w:pBdr>
          <w:bottom w:val="single" w:sz="4" w:space="1" w:color="auto"/>
        </w:pBdr>
        <w:tabs>
          <w:tab w:val="left" w:pos="2520"/>
        </w:tabs>
        <w:ind w:left="2520" w:hanging="2520"/>
        <w:jc w:val="center"/>
        <w:rPr>
          <w:noProof/>
        </w:rPr>
      </w:pPr>
      <w:r>
        <w:rPr>
          <w:noProof/>
        </w:rPr>
        <w:t>CDS Family &amp; Behavioral Health Services, Inc.</w:t>
      </w:r>
    </w:p>
    <w:p w14:paraId="28ECA281" w14:textId="77777777" w:rsidR="00D63D33" w:rsidRDefault="00D63D33">
      <w:pPr>
        <w:tabs>
          <w:tab w:val="left" w:pos="2520"/>
        </w:tabs>
        <w:ind w:left="2520" w:hanging="2520"/>
      </w:pPr>
    </w:p>
    <w:p w14:paraId="1922FAEB" w14:textId="77777777" w:rsidR="00862D27" w:rsidRDefault="00D63D33">
      <w:pPr>
        <w:tabs>
          <w:tab w:val="left" w:pos="2520"/>
        </w:tabs>
        <w:ind w:left="2520" w:hanging="2520"/>
      </w:pPr>
      <w:r>
        <w:t>Meeting:</w:t>
      </w:r>
      <w:r w:rsidR="00736F88">
        <w:t xml:space="preserve"> </w:t>
      </w:r>
      <w:r w:rsidR="00736F88" w:rsidRPr="007E5526">
        <w:rPr>
          <w:b/>
          <w:color w:val="FF0000"/>
        </w:rPr>
        <w:t>Interface Youth Program Central</w:t>
      </w:r>
      <w:r w:rsidR="00862D27">
        <w:tab/>
      </w:r>
    </w:p>
    <w:p w14:paraId="6E00CADB" w14:textId="0C79CEAB" w:rsidR="00AB5F26" w:rsidRPr="007E5526" w:rsidRDefault="00862D27" w:rsidP="00AB5F26">
      <w:pPr>
        <w:tabs>
          <w:tab w:val="left" w:pos="2520"/>
        </w:tabs>
        <w:ind w:left="2520" w:hanging="2520"/>
        <w:rPr>
          <w:b/>
          <w:color w:val="FF0000"/>
        </w:rPr>
      </w:pPr>
      <w:r>
        <w:t xml:space="preserve">Date: </w:t>
      </w:r>
      <w:r w:rsidR="00733480">
        <w:rPr>
          <w:b/>
          <w:color w:val="FF0000"/>
        </w:rPr>
        <w:t>January 9,</w:t>
      </w:r>
      <w:r w:rsidR="00201465">
        <w:rPr>
          <w:b/>
          <w:color w:val="FF0000"/>
        </w:rPr>
        <w:t xml:space="preserve"> </w:t>
      </w:r>
      <w:r w:rsidR="00733480">
        <w:rPr>
          <w:b/>
          <w:color w:val="FF0000"/>
        </w:rPr>
        <w:t>2025</w:t>
      </w:r>
    </w:p>
    <w:p w14:paraId="2F732A52" w14:textId="77777777" w:rsidR="00862D27" w:rsidRDefault="00862D27" w:rsidP="00AB5F26">
      <w:pPr>
        <w:tabs>
          <w:tab w:val="left" w:pos="2520"/>
        </w:tabs>
        <w:ind w:left="2520" w:hanging="2520"/>
      </w:pPr>
      <w:r>
        <w:t>Time:</w:t>
      </w:r>
      <w:r w:rsidR="00736F88">
        <w:t xml:space="preserve"> </w:t>
      </w:r>
      <w:r w:rsidR="00736F88" w:rsidRPr="007E5526">
        <w:rPr>
          <w:b/>
          <w:color w:val="FF0000"/>
        </w:rPr>
        <w:t>4pm-6pm</w:t>
      </w:r>
      <w:r w:rsidR="00736F88" w:rsidRPr="007E5526">
        <w:rPr>
          <w:color w:val="FF0000"/>
        </w:rPr>
        <w:t xml:space="preserve">  </w:t>
      </w:r>
      <w:r>
        <w:tab/>
      </w:r>
      <w:r>
        <w:tab/>
      </w:r>
    </w:p>
    <w:p w14:paraId="702B61E1" w14:textId="083FCC7D" w:rsidR="00862D27" w:rsidRDefault="00862D27">
      <w:pPr>
        <w:tabs>
          <w:tab w:val="left" w:pos="2520"/>
        </w:tabs>
        <w:ind w:left="2520" w:hanging="2520"/>
      </w:pPr>
      <w:r>
        <w:t xml:space="preserve">Location: </w:t>
      </w:r>
      <w:r w:rsidR="00D822CD">
        <w:rPr>
          <w:b/>
          <w:color w:val="FF0000"/>
        </w:rPr>
        <w:t>3456 NE 39</w:t>
      </w:r>
      <w:r w:rsidR="00D822CD" w:rsidRPr="00D822CD">
        <w:rPr>
          <w:b/>
          <w:color w:val="FF0000"/>
          <w:vertAlign w:val="superscript"/>
        </w:rPr>
        <w:t>th</w:t>
      </w:r>
      <w:r w:rsidR="00D822CD">
        <w:rPr>
          <w:b/>
          <w:color w:val="FF0000"/>
        </w:rPr>
        <w:t xml:space="preserve"> Avenue, Gainesville, Florida 32609</w:t>
      </w:r>
      <w:r>
        <w:tab/>
      </w:r>
    </w:p>
    <w:p w14:paraId="4B56E9A0" w14:textId="0C05B07A" w:rsidR="00862D27" w:rsidRPr="007E5526" w:rsidRDefault="00C759B3">
      <w:pPr>
        <w:tabs>
          <w:tab w:val="left" w:pos="2520"/>
        </w:tabs>
        <w:ind w:left="2520" w:hanging="2520"/>
        <w:rPr>
          <w:color w:val="FF0000"/>
        </w:rPr>
      </w:pPr>
      <w:r>
        <w:t xml:space="preserve">Date of Next Meeting: </w:t>
      </w:r>
      <w:r w:rsidR="00BC6797">
        <w:rPr>
          <w:b/>
          <w:color w:val="FF0000"/>
        </w:rPr>
        <w:t xml:space="preserve">January </w:t>
      </w:r>
      <w:r w:rsidR="00201465">
        <w:rPr>
          <w:b/>
          <w:color w:val="FF0000"/>
        </w:rPr>
        <w:t>23</w:t>
      </w:r>
      <w:r w:rsidR="00BC6797" w:rsidRPr="00BC6797">
        <w:rPr>
          <w:b/>
          <w:color w:val="FF0000"/>
        </w:rPr>
        <w:t>, 2025</w:t>
      </w:r>
    </w:p>
    <w:p w14:paraId="604D86C0" w14:textId="63FCD4AF" w:rsidR="00C759B3" w:rsidRPr="007E5526" w:rsidRDefault="00862D27">
      <w:pPr>
        <w:tabs>
          <w:tab w:val="left" w:pos="2520"/>
        </w:tabs>
        <w:ind w:left="2520" w:hanging="2520"/>
        <w:rPr>
          <w:b/>
          <w:color w:val="FF0000"/>
        </w:rPr>
      </w:pPr>
      <w:r>
        <w:t>Attendance:</w:t>
      </w:r>
      <w:r w:rsidR="00C759B3">
        <w:t xml:space="preserve">  </w:t>
      </w:r>
      <w:r w:rsidR="009A564F" w:rsidRPr="007E5526">
        <w:rPr>
          <w:b/>
          <w:color w:val="FF0000"/>
        </w:rPr>
        <w:t>Brian Smith, Naomi Thomp</w:t>
      </w:r>
      <w:r w:rsidR="00AE3CC6">
        <w:rPr>
          <w:b/>
          <w:color w:val="FF0000"/>
        </w:rPr>
        <w:t xml:space="preserve">son, </w:t>
      </w:r>
      <w:r w:rsidR="00D458AF">
        <w:rPr>
          <w:b/>
          <w:color w:val="FF0000"/>
        </w:rPr>
        <w:t>Belinda Ross, Vincent Lipford</w:t>
      </w:r>
    </w:p>
    <w:p w14:paraId="713A3D3E" w14:textId="0CA949B4" w:rsidR="00526E69" w:rsidRDefault="00201465" w:rsidP="00D458AF">
      <w:pPr>
        <w:tabs>
          <w:tab w:val="left" w:pos="2520"/>
        </w:tabs>
        <w:ind w:left="2520" w:hanging="2520"/>
        <w:rPr>
          <w:b/>
          <w:color w:val="FF0000"/>
        </w:rPr>
      </w:pPr>
      <w:r>
        <w:rPr>
          <w:b/>
          <w:color w:val="FF0000"/>
        </w:rPr>
        <w:t xml:space="preserve">                     </w:t>
      </w:r>
      <w:r w:rsidR="009A564F" w:rsidRPr="007E5526">
        <w:rPr>
          <w:b/>
          <w:color w:val="FF0000"/>
        </w:rPr>
        <w:t>Anita Jenkins-McCarte</w:t>
      </w:r>
      <w:r w:rsidR="00AE3CC6">
        <w:rPr>
          <w:b/>
          <w:color w:val="FF0000"/>
        </w:rPr>
        <w:t xml:space="preserve">r, </w:t>
      </w:r>
      <w:r w:rsidR="00D458AF">
        <w:rPr>
          <w:b/>
          <w:color w:val="FF0000"/>
        </w:rPr>
        <w:t xml:space="preserve">Jacovy Smith, Christina Vinson,  </w:t>
      </w:r>
    </w:p>
    <w:p w14:paraId="7B7F9CD8" w14:textId="38BDB733" w:rsidR="00D458AF" w:rsidRDefault="00201465" w:rsidP="00D458AF">
      <w:pPr>
        <w:tabs>
          <w:tab w:val="left" w:pos="2520"/>
        </w:tabs>
        <w:ind w:left="2520" w:hanging="2520"/>
        <w:rPr>
          <w:b/>
          <w:color w:val="FF0000"/>
        </w:rPr>
      </w:pPr>
      <w:r>
        <w:rPr>
          <w:b/>
          <w:color w:val="FF0000"/>
        </w:rPr>
        <w:t xml:space="preserve">                     Travis Grigger, LaRose Manker, Ken Welcome, William Harmon </w:t>
      </w:r>
    </w:p>
    <w:p w14:paraId="7D5E6116" w14:textId="40CD92FA" w:rsidR="00CD6AD7" w:rsidRDefault="00201465" w:rsidP="00CD6AD7">
      <w:pPr>
        <w:tabs>
          <w:tab w:val="left" w:pos="2520"/>
        </w:tabs>
        <w:ind w:left="2520" w:hanging="2520"/>
        <w:rPr>
          <w:b/>
        </w:rPr>
      </w:pPr>
      <w:r>
        <w:rPr>
          <w:b/>
        </w:rPr>
        <w:t xml:space="preserve">                    </w:t>
      </w:r>
      <w:r w:rsidRPr="00201465">
        <w:rPr>
          <w:b/>
          <w:color w:val="FF0000"/>
        </w:rPr>
        <w:t xml:space="preserve"> Melissa Hodges</w:t>
      </w:r>
      <w:r w:rsidR="00CE1E99">
        <w:rPr>
          <w:b/>
          <w:color w:val="FF0000"/>
        </w:rPr>
        <w:t>, Shaci Davis</w:t>
      </w:r>
      <w:r>
        <w:rPr>
          <w:b/>
          <w:color w:val="FF0000"/>
        </w:rPr>
        <w:t xml:space="preserve"> and Zeke Whitter</w:t>
      </w:r>
    </w:p>
    <w:p w14:paraId="7D4456CB" w14:textId="77777777" w:rsidR="00201465" w:rsidRPr="004E4659" w:rsidRDefault="00201465" w:rsidP="00CD6AD7">
      <w:pPr>
        <w:tabs>
          <w:tab w:val="left" w:pos="2520"/>
        </w:tabs>
        <w:ind w:left="2520" w:hanging="2520"/>
        <w:rPr>
          <w:b/>
        </w:rPr>
      </w:pPr>
    </w:p>
    <w:p w14:paraId="3F5265BA" w14:textId="0357A190" w:rsidR="00D458AF" w:rsidRDefault="00727E18">
      <w:pPr>
        <w:tabs>
          <w:tab w:val="left" w:pos="2520"/>
        </w:tabs>
        <w:ind w:left="2520" w:hanging="2520"/>
        <w:rPr>
          <w:b/>
          <w:color w:val="FF0000"/>
        </w:rPr>
      </w:pPr>
      <w:r>
        <w:t>Absent:</w:t>
      </w:r>
      <w:r w:rsidR="00862D27">
        <w:t xml:space="preserve"> </w:t>
      </w:r>
      <w:r w:rsidR="007E5526">
        <w:t xml:space="preserve">       </w:t>
      </w:r>
      <w:r w:rsidR="00D458AF">
        <w:rPr>
          <w:b/>
          <w:color w:val="FF0000"/>
        </w:rPr>
        <w:t xml:space="preserve">Joe Mattox, Gretchen Strickland, </w:t>
      </w:r>
      <w:r w:rsidR="00201465">
        <w:rPr>
          <w:b/>
          <w:color w:val="FF0000"/>
        </w:rPr>
        <w:t xml:space="preserve">Kayla James, Kevin Lee </w:t>
      </w:r>
    </w:p>
    <w:p w14:paraId="2F7E8B03" w14:textId="6E545EDB" w:rsidR="00425B3F" w:rsidRDefault="00D458AF">
      <w:pPr>
        <w:tabs>
          <w:tab w:val="left" w:pos="2520"/>
        </w:tabs>
        <w:ind w:left="2520" w:hanging="2520"/>
        <w:rPr>
          <w:b/>
          <w:color w:val="FF0000"/>
        </w:rPr>
      </w:pPr>
      <w:r>
        <w:rPr>
          <w:b/>
          <w:color w:val="FF0000"/>
        </w:rPr>
        <w:t xml:space="preserve">              </w:t>
      </w:r>
      <w:r w:rsidR="00201465">
        <w:rPr>
          <w:b/>
          <w:color w:val="FF0000"/>
        </w:rPr>
        <w:t xml:space="preserve">      </w:t>
      </w:r>
    </w:p>
    <w:p w14:paraId="624C6C75" w14:textId="2FF1674A" w:rsidR="00862D27" w:rsidRDefault="00425B3F">
      <w:pPr>
        <w:tabs>
          <w:tab w:val="left" w:pos="2520"/>
        </w:tabs>
        <w:ind w:left="2520" w:hanging="2520"/>
      </w:pPr>
      <w:r>
        <w:rPr>
          <w:b/>
          <w:color w:val="FF0000"/>
        </w:rPr>
        <w:t xml:space="preserve">                    </w:t>
      </w:r>
      <w:r w:rsidR="00C759B3">
        <w:t xml:space="preserve">   </w:t>
      </w:r>
      <w:r w:rsidR="00862D27">
        <w:tab/>
      </w:r>
    </w:p>
    <w:p w14:paraId="5B145E91" w14:textId="77777777" w:rsidR="00D458AF" w:rsidRDefault="00D458AF">
      <w:pPr>
        <w:tabs>
          <w:tab w:val="left" w:pos="2520"/>
        </w:tabs>
        <w:ind w:left="2520" w:hanging="2520"/>
      </w:pPr>
    </w:p>
    <w:p w14:paraId="28E9A4F0" w14:textId="1B907DC6" w:rsidR="00862D27" w:rsidRDefault="00862D27" w:rsidP="00794ABF">
      <w:pPr>
        <w:pBdr>
          <w:top w:val="single" w:sz="4" w:space="1" w:color="auto"/>
        </w:pBdr>
        <w:tabs>
          <w:tab w:val="left" w:pos="540"/>
        </w:tabs>
        <w:spacing w:before="240"/>
        <w:ind w:left="540" w:hanging="540"/>
        <w:rPr>
          <w:b/>
          <w:bCs/>
        </w:rPr>
      </w:pPr>
      <w:r>
        <w:rPr>
          <w:b/>
          <w:bCs/>
        </w:rPr>
        <w:t>I.</w:t>
      </w:r>
      <w:r>
        <w:rPr>
          <w:b/>
          <w:bCs/>
        </w:rPr>
        <w:tab/>
        <w:t>Business Operations:</w:t>
      </w:r>
      <w:r w:rsidR="00995881">
        <w:rPr>
          <w:b/>
          <w:bCs/>
        </w:rPr>
        <w:t xml:space="preserve"> </w:t>
      </w:r>
    </w:p>
    <w:p w14:paraId="26695C43" w14:textId="77777777" w:rsidR="00862D27" w:rsidRDefault="00862D27">
      <w:pPr>
        <w:tabs>
          <w:tab w:val="left" w:pos="540"/>
        </w:tabs>
        <w:ind w:left="540" w:hanging="540"/>
        <w:rPr>
          <w:u w:val="single"/>
        </w:rPr>
      </w:pPr>
      <w:r>
        <w:rPr>
          <w:u w:val="single"/>
        </w:rPr>
        <w:t>A.</w:t>
      </w:r>
      <w:r>
        <w:rPr>
          <w:u w:val="single"/>
        </w:rPr>
        <w:tab/>
        <w:t>Monthly Budget (Revenue and Expenses)</w:t>
      </w:r>
    </w:p>
    <w:p w14:paraId="33053E59" w14:textId="77777777" w:rsidR="00862D27" w:rsidRPr="000D408C" w:rsidRDefault="00862D27">
      <w:pPr>
        <w:tabs>
          <w:tab w:val="left" w:pos="540"/>
        </w:tabs>
        <w:ind w:left="540" w:hanging="540"/>
      </w:pPr>
      <w:r>
        <w:rPr>
          <w:i/>
          <w:iCs/>
        </w:rPr>
        <w:t>1.</w:t>
      </w:r>
      <w:r>
        <w:rPr>
          <w:i/>
          <w:iCs/>
        </w:rPr>
        <w:tab/>
        <w:t>Sub-topic:</w:t>
      </w:r>
    </w:p>
    <w:p w14:paraId="6B35A529" w14:textId="77777777" w:rsidR="00862D27" w:rsidRPr="009A564F" w:rsidRDefault="00862D27">
      <w:pPr>
        <w:tabs>
          <w:tab w:val="left" w:pos="540"/>
        </w:tabs>
        <w:ind w:left="540" w:hanging="540"/>
        <w:rPr>
          <w:b/>
        </w:rPr>
      </w:pPr>
      <w:r>
        <w:tab/>
      </w:r>
      <w:r>
        <w:rPr>
          <w:i/>
          <w:iCs/>
        </w:rPr>
        <w:t>Discussion</w:t>
      </w:r>
      <w:r w:rsidRPr="008A560F">
        <w:rPr>
          <w:iCs/>
        </w:rPr>
        <w:t xml:space="preserve">: </w:t>
      </w:r>
      <w:r w:rsidR="008A560F" w:rsidRPr="008A560F">
        <w:rPr>
          <w:iCs/>
        </w:rPr>
        <w:t xml:space="preserve">         No discussion</w:t>
      </w:r>
    </w:p>
    <w:p w14:paraId="040E0504" w14:textId="77777777" w:rsidR="00862D27" w:rsidRDefault="00862D27">
      <w:pPr>
        <w:tabs>
          <w:tab w:val="left" w:pos="540"/>
        </w:tabs>
        <w:ind w:left="540" w:hanging="540"/>
      </w:pPr>
      <w:r>
        <w:tab/>
      </w:r>
      <w:r>
        <w:rPr>
          <w:i/>
          <w:iCs/>
        </w:rPr>
        <w:t>Outcome, Actions, Timeframe:</w:t>
      </w:r>
      <w:r>
        <w:tab/>
      </w:r>
    </w:p>
    <w:p w14:paraId="28E32C51" w14:textId="77777777" w:rsidR="00C3743E" w:rsidRPr="00AF0016" w:rsidRDefault="00862D27" w:rsidP="00AF0016">
      <w:pPr>
        <w:tabs>
          <w:tab w:val="left" w:pos="540"/>
        </w:tabs>
        <w:ind w:left="540" w:hanging="540"/>
        <w:rPr>
          <w:u w:val="single"/>
        </w:rPr>
      </w:pPr>
      <w:r>
        <w:rPr>
          <w:u w:val="single"/>
        </w:rPr>
        <w:t>B.</w:t>
      </w:r>
      <w:r>
        <w:rPr>
          <w:u w:val="single"/>
        </w:rPr>
        <w:tab/>
        <w:t xml:space="preserve">Marketing and Business Development </w:t>
      </w:r>
    </w:p>
    <w:p w14:paraId="2E27EC4E" w14:textId="1A7B818E" w:rsidR="00E5378F" w:rsidRPr="00E5378F" w:rsidRDefault="00AF0016" w:rsidP="0089553C">
      <w:pPr>
        <w:tabs>
          <w:tab w:val="left" w:pos="540"/>
        </w:tabs>
        <w:ind w:left="540" w:hanging="540"/>
      </w:pPr>
      <w:r>
        <w:rPr>
          <w:i/>
          <w:iCs/>
        </w:rPr>
        <w:t xml:space="preserve">1.    </w:t>
      </w:r>
      <w:r w:rsidR="00E5378F" w:rsidRPr="00E5378F">
        <w:rPr>
          <w:i/>
          <w:iCs/>
        </w:rPr>
        <w:t xml:space="preserve">  Sub-</w:t>
      </w:r>
      <w:r w:rsidR="00E5378F" w:rsidRPr="00E5378F">
        <w:rPr>
          <w:i/>
        </w:rPr>
        <w:t>topic:</w:t>
      </w:r>
      <w:r w:rsidR="00E5378F">
        <w:rPr>
          <w:i/>
        </w:rPr>
        <w:t xml:space="preserve"> </w:t>
      </w:r>
      <w:r w:rsidR="00E5378F" w:rsidRPr="00480C46">
        <w:rPr>
          <w:b/>
          <w:color w:val="FF0000"/>
        </w:rPr>
        <w:t xml:space="preserve"> </w:t>
      </w:r>
      <w:r w:rsidR="00D40482">
        <w:rPr>
          <w:b/>
          <w:color w:val="FF0000"/>
        </w:rPr>
        <w:t xml:space="preserve">  </w:t>
      </w:r>
    </w:p>
    <w:p w14:paraId="4CA12DBF" w14:textId="37B0A7D6" w:rsidR="00480C46" w:rsidRDefault="00E5378F" w:rsidP="0089553C">
      <w:pPr>
        <w:tabs>
          <w:tab w:val="left" w:pos="540"/>
        </w:tabs>
        <w:ind w:left="540" w:hanging="540"/>
        <w:rPr>
          <w:b/>
          <w:iCs/>
        </w:rPr>
      </w:pPr>
      <w:r w:rsidRPr="00E5378F">
        <w:rPr>
          <w:i/>
          <w:iCs/>
        </w:rPr>
        <w:t xml:space="preserve">         Discussion:</w:t>
      </w:r>
      <w:r>
        <w:rPr>
          <w:i/>
          <w:iCs/>
        </w:rPr>
        <w:t xml:space="preserve"> </w:t>
      </w:r>
      <w:r w:rsidR="00787C77">
        <w:rPr>
          <w:i/>
          <w:iCs/>
        </w:rPr>
        <w:t xml:space="preserve">        </w:t>
      </w:r>
      <w:r w:rsidR="00787C77" w:rsidRPr="00787C77">
        <w:rPr>
          <w:iCs/>
        </w:rPr>
        <w:t xml:space="preserve">No </w:t>
      </w:r>
      <w:r w:rsidR="00E76EE3">
        <w:rPr>
          <w:iCs/>
        </w:rPr>
        <w:t>d</w:t>
      </w:r>
      <w:r w:rsidR="00787C77" w:rsidRPr="00787C77">
        <w:rPr>
          <w:iCs/>
        </w:rPr>
        <w:t>iscussion</w:t>
      </w:r>
    </w:p>
    <w:p w14:paraId="68FFECCB" w14:textId="160D4A5C" w:rsidR="00D822CD" w:rsidRPr="00CA4295" w:rsidRDefault="00480C46" w:rsidP="000B4520">
      <w:pPr>
        <w:tabs>
          <w:tab w:val="left" w:pos="540"/>
        </w:tabs>
        <w:rPr>
          <w:b/>
          <w:iCs/>
          <w:color w:val="FF0000"/>
        </w:rPr>
      </w:pPr>
      <w:r>
        <w:rPr>
          <w:i/>
          <w:iCs/>
        </w:rPr>
        <w:t xml:space="preserve">         Outcomes, Actions, Timeframes:</w:t>
      </w:r>
      <w:r>
        <w:rPr>
          <w:b/>
          <w:iCs/>
        </w:rPr>
        <w:t xml:space="preserve"> </w:t>
      </w:r>
      <w:r w:rsidR="00123056">
        <w:rPr>
          <w:b/>
          <w:iCs/>
        </w:rPr>
        <w:t xml:space="preserve"> </w:t>
      </w:r>
    </w:p>
    <w:p w14:paraId="36887225" w14:textId="77777777" w:rsidR="00862D27" w:rsidRDefault="00862D27">
      <w:pPr>
        <w:tabs>
          <w:tab w:val="left" w:pos="540"/>
        </w:tabs>
        <w:ind w:left="540" w:hanging="540"/>
        <w:rPr>
          <w:u w:val="single"/>
        </w:rPr>
      </w:pPr>
      <w:r>
        <w:rPr>
          <w:u w:val="single"/>
        </w:rPr>
        <w:t>C.</w:t>
      </w:r>
      <w:r>
        <w:rPr>
          <w:u w:val="single"/>
        </w:rPr>
        <w:tab/>
        <w:t xml:space="preserve">Regulatory Issues </w:t>
      </w:r>
    </w:p>
    <w:p w14:paraId="2B8FC52B" w14:textId="556CEAE8" w:rsidR="00862D27" w:rsidRPr="00BE3074" w:rsidRDefault="00862D27">
      <w:pPr>
        <w:tabs>
          <w:tab w:val="left" w:pos="540"/>
        </w:tabs>
        <w:ind w:left="540" w:hanging="540"/>
        <w:rPr>
          <w:b/>
          <w:color w:val="FF0000"/>
        </w:rPr>
      </w:pPr>
      <w:r>
        <w:rPr>
          <w:i/>
          <w:iCs/>
        </w:rPr>
        <w:t>1.</w:t>
      </w:r>
      <w:r>
        <w:rPr>
          <w:i/>
          <w:iCs/>
        </w:rPr>
        <w:tab/>
        <w:t>Sub-topic:</w:t>
      </w:r>
      <w:r w:rsidR="00BE3074">
        <w:t xml:space="preserve">  </w:t>
      </w:r>
      <w:r w:rsidR="00D40482">
        <w:t xml:space="preserve">  </w:t>
      </w:r>
    </w:p>
    <w:p w14:paraId="1D5C9D2B" w14:textId="6221BBE4" w:rsidR="00545F48" w:rsidRPr="00D40482" w:rsidRDefault="00862D27" w:rsidP="003D75B6">
      <w:pPr>
        <w:tabs>
          <w:tab w:val="left" w:pos="540"/>
        </w:tabs>
        <w:ind w:left="540" w:hanging="540"/>
        <w:rPr>
          <w:b/>
          <w:iCs/>
          <w:color w:val="FF0000"/>
        </w:rPr>
      </w:pPr>
      <w:r>
        <w:tab/>
      </w:r>
      <w:r w:rsidR="003D75B6">
        <w:rPr>
          <w:i/>
          <w:iCs/>
        </w:rPr>
        <w:t xml:space="preserve">Discussion: </w:t>
      </w:r>
      <w:r w:rsidR="008C6F3D">
        <w:rPr>
          <w:i/>
          <w:iCs/>
        </w:rPr>
        <w:t xml:space="preserve">       </w:t>
      </w:r>
      <w:r w:rsidR="003D75B6">
        <w:rPr>
          <w:i/>
          <w:iCs/>
        </w:rPr>
        <w:t xml:space="preserve"> </w:t>
      </w:r>
      <w:r w:rsidR="003D75B6" w:rsidRPr="003D75B6">
        <w:rPr>
          <w:iCs/>
        </w:rPr>
        <w:t xml:space="preserve">No </w:t>
      </w:r>
      <w:r w:rsidR="00E76EE3">
        <w:rPr>
          <w:iCs/>
        </w:rPr>
        <w:t>d</w:t>
      </w:r>
      <w:r w:rsidR="003D75B6" w:rsidRPr="003D75B6">
        <w:rPr>
          <w:iCs/>
        </w:rPr>
        <w:t>iscussion</w:t>
      </w:r>
      <w:r w:rsidR="00D40482">
        <w:rPr>
          <w:i/>
          <w:iCs/>
        </w:rPr>
        <w:t xml:space="preserve">    </w:t>
      </w:r>
    </w:p>
    <w:p w14:paraId="5B50EDAA" w14:textId="7405D855" w:rsidR="00892893" w:rsidRPr="00995881" w:rsidRDefault="00862D27" w:rsidP="00995881">
      <w:pPr>
        <w:tabs>
          <w:tab w:val="left" w:pos="540"/>
        </w:tabs>
        <w:ind w:left="540" w:hanging="540"/>
        <w:rPr>
          <w:b/>
          <w:iCs/>
          <w:color w:val="FF0000"/>
        </w:rPr>
      </w:pPr>
      <w:r>
        <w:tab/>
      </w:r>
      <w:r w:rsidR="00995881">
        <w:rPr>
          <w:i/>
          <w:iCs/>
        </w:rPr>
        <w:t>Outcome, Actions, Timefr</w:t>
      </w:r>
      <w:r w:rsidR="00787C77">
        <w:rPr>
          <w:i/>
          <w:iCs/>
        </w:rPr>
        <w:t>a</w:t>
      </w:r>
      <w:r w:rsidR="00995881">
        <w:rPr>
          <w:i/>
          <w:iCs/>
        </w:rPr>
        <w:t>mes:</w:t>
      </w:r>
      <w:r w:rsidR="00D40482">
        <w:rPr>
          <w:i/>
          <w:iCs/>
        </w:rPr>
        <w:t xml:space="preserve">        </w:t>
      </w:r>
      <w:r w:rsidR="009C3314" w:rsidRPr="009C3314">
        <w:rPr>
          <w:b/>
          <w:iCs/>
          <w:color w:val="FF0000"/>
        </w:rPr>
        <w:t xml:space="preserve"> </w:t>
      </w:r>
      <w:r w:rsidR="00D40482">
        <w:rPr>
          <w:b/>
          <w:iCs/>
          <w:color w:val="FF0000"/>
        </w:rPr>
        <w:t xml:space="preserve">                      </w:t>
      </w:r>
    </w:p>
    <w:p w14:paraId="4ABA724B" w14:textId="77777777" w:rsidR="00862D27" w:rsidRDefault="00862D27">
      <w:pPr>
        <w:tabs>
          <w:tab w:val="left" w:pos="540"/>
        </w:tabs>
        <w:ind w:left="540" w:hanging="540"/>
        <w:rPr>
          <w:u w:val="single"/>
        </w:rPr>
      </w:pPr>
      <w:r>
        <w:rPr>
          <w:u w:val="single"/>
        </w:rPr>
        <w:t>D.</w:t>
      </w:r>
      <w:r>
        <w:rPr>
          <w:u w:val="single"/>
        </w:rPr>
        <w:tab/>
        <w:t>Human Resource Issues (Staffing and Training)</w:t>
      </w:r>
    </w:p>
    <w:p w14:paraId="6DBF716C" w14:textId="0BAFDBA0" w:rsidR="00862D27" w:rsidRDefault="00862D27">
      <w:pPr>
        <w:tabs>
          <w:tab w:val="left" w:pos="540"/>
        </w:tabs>
        <w:ind w:left="540" w:hanging="540"/>
      </w:pPr>
      <w:r>
        <w:rPr>
          <w:i/>
          <w:iCs/>
        </w:rPr>
        <w:t>1.</w:t>
      </w:r>
      <w:r>
        <w:rPr>
          <w:i/>
          <w:iCs/>
        </w:rPr>
        <w:tab/>
        <w:t>Sub-topic:</w:t>
      </w:r>
      <w:r w:rsidR="00892893">
        <w:rPr>
          <w:i/>
          <w:iCs/>
        </w:rPr>
        <w:t xml:space="preserve"> </w:t>
      </w:r>
      <w:r w:rsidR="009C3314">
        <w:rPr>
          <w:i/>
          <w:iCs/>
        </w:rPr>
        <w:t xml:space="preserve">   </w:t>
      </w:r>
      <w:r w:rsidR="00BE3F3A">
        <w:rPr>
          <w:b/>
          <w:iCs/>
          <w:color w:val="FF0000"/>
        </w:rPr>
        <w:t>DCF Trainings</w:t>
      </w:r>
    </w:p>
    <w:p w14:paraId="20D81436" w14:textId="1E95BE7F" w:rsidR="00783F27" w:rsidRDefault="00862D27" w:rsidP="00787C77">
      <w:pPr>
        <w:tabs>
          <w:tab w:val="left" w:pos="540"/>
        </w:tabs>
        <w:ind w:left="540" w:hanging="540"/>
        <w:rPr>
          <w:b/>
          <w:iCs/>
          <w:color w:val="FF0000"/>
        </w:rPr>
      </w:pPr>
      <w:r>
        <w:tab/>
      </w:r>
      <w:r>
        <w:rPr>
          <w:i/>
          <w:iCs/>
        </w:rPr>
        <w:t xml:space="preserve">Discussion: </w:t>
      </w:r>
      <w:r w:rsidR="00522859">
        <w:rPr>
          <w:i/>
          <w:iCs/>
        </w:rPr>
        <w:t xml:space="preserve"> </w:t>
      </w:r>
      <w:r w:rsidR="00BE3F3A">
        <w:rPr>
          <w:b/>
          <w:iCs/>
          <w:color w:val="FF0000"/>
        </w:rPr>
        <w:t xml:space="preserve">Complete the required DCF Trainings in preparation for the CDS/IYP-C </w:t>
      </w:r>
    </w:p>
    <w:p w14:paraId="21C37F2C" w14:textId="1968FEDE" w:rsidR="00BE3F3A" w:rsidRPr="00522859" w:rsidRDefault="00BE3F3A" w:rsidP="00787C77">
      <w:pPr>
        <w:tabs>
          <w:tab w:val="left" w:pos="540"/>
        </w:tabs>
        <w:ind w:left="540" w:hanging="540"/>
        <w:rPr>
          <w:b/>
          <w:iCs/>
          <w:color w:val="FF0000"/>
        </w:rPr>
      </w:pPr>
      <w:r>
        <w:rPr>
          <w:i/>
          <w:iCs/>
        </w:rPr>
        <w:t xml:space="preserve">      </w:t>
      </w:r>
      <w:r w:rsidRPr="00284803">
        <w:rPr>
          <w:b/>
          <w:iCs/>
          <w:color w:val="FF0000"/>
        </w:rPr>
        <w:t xml:space="preserve">   </w:t>
      </w:r>
      <w:r w:rsidR="00284803" w:rsidRPr="00284803">
        <w:rPr>
          <w:b/>
          <w:iCs/>
          <w:color w:val="FF0000"/>
        </w:rPr>
        <w:t xml:space="preserve">2025 </w:t>
      </w:r>
      <w:r w:rsidR="00284803">
        <w:rPr>
          <w:b/>
          <w:iCs/>
          <w:color w:val="FF0000"/>
        </w:rPr>
        <w:t>DCF</w:t>
      </w:r>
      <w:r w:rsidR="00284803" w:rsidRPr="00284803">
        <w:rPr>
          <w:b/>
          <w:iCs/>
          <w:color w:val="FF0000"/>
        </w:rPr>
        <w:t xml:space="preserve"> Review</w:t>
      </w:r>
      <w:r w:rsidR="00284803">
        <w:rPr>
          <w:i/>
          <w:iCs/>
        </w:rPr>
        <w:t>.</w:t>
      </w:r>
    </w:p>
    <w:p w14:paraId="10DD4AA8" w14:textId="36D6F834" w:rsidR="00266D4A" w:rsidRDefault="00862D27" w:rsidP="00284803">
      <w:pPr>
        <w:tabs>
          <w:tab w:val="left" w:pos="540"/>
        </w:tabs>
        <w:ind w:left="540" w:hanging="540"/>
        <w:rPr>
          <w:b/>
          <w:iCs/>
          <w:color w:val="FF0000"/>
        </w:rPr>
      </w:pPr>
      <w:r>
        <w:tab/>
      </w:r>
      <w:r>
        <w:rPr>
          <w:i/>
          <w:iCs/>
        </w:rPr>
        <w:t>Outcome, Actions, Timeframe:</w:t>
      </w:r>
      <w:r w:rsidR="009C7289">
        <w:t xml:space="preserve"> </w:t>
      </w:r>
      <w:r w:rsidR="009C3314">
        <w:rPr>
          <w:i/>
          <w:iCs/>
        </w:rPr>
        <w:t xml:space="preserve">  </w:t>
      </w:r>
      <w:r w:rsidR="00BE3F3A">
        <w:rPr>
          <w:b/>
          <w:iCs/>
          <w:color w:val="FF0000"/>
        </w:rPr>
        <w:t xml:space="preserve">Naomi encouraged staff to complete </w:t>
      </w:r>
      <w:r w:rsidR="00266D4A">
        <w:rPr>
          <w:b/>
          <w:iCs/>
          <w:color w:val="FF0000"/>
        </w:rPr>
        <w:t>all</w:t>
      </w:r>
      <w:r w:rsidR="00BE3F3A">
        <w:rPr>
          <w:i/>
          <w:iCs/>
        </w:rPr>
        <w:t xml:space="preserve">                 </w:t>
      </w:r>
      <w:r w:rsidR="00266D4A">
        <w:rPr>
          <w:i/>
          <w:iCs/>
        </w:rPr>
        <w:t xml:space="preserve">                               </w:t>
      </w:r>
      <w:r w:rsidR="00BE3F3A" w:rsidRPr="00BE3F3A">
        <w:rPr>
          <w:b/>
          <w:iCs/>
          <w:color w:val="FF0000"/>
        </w:rPr>
        <w:t xml:space="preserve"> DCF </w:t>
      </w:r>
      <w:r w:rsidR="00266D4A">
        <w:rPr>
          <w:b/>
          <w:iCs/>
          <w:color w:val="FF0000"/>
        </w:rPr>
        <w:t xml:space="preserve">Trainings they received via her recent email. </w:t>
      </w:r>
      <w:r w:rsidR="00284803">
        <w:rPr>
          <w:b/>
          <w:iCs/>
          <w:color w:val="FF0000"/>
        </w:rPr>
        <w:t xml:space="preserve"> </w:t>
      </w:r>
      <w:r w:rsidR="00266D4A">
        <w:rPr>
          <w:b/>
          <w:iCs/>
          <w:color w:val="FF0000"/>
        </w:rPr>
        <w:t xml:space="preserve">At this </w:t>
      </w:r>
      <w:r w:rsidR="00284803">
        <w:rPr>
          <w:b/>
          <w:iCs/>
          <w:color w:val="FF0000"/>
        </w:rPr>
        <w:t>time, the 2025 CDS/IYP-C</w:t>
      </w:r>
    </w:p>
    <w:p w14:paraId="6D83CEDF" w14:textId="1A19A61D" w:rsidR="00BE3F3A" w:rsidRPr="00266D4A" w:rsidRDefault="00266D4A" w:rsidP="00284803">
      <w:pPr>
        <w:tabs>
          <w:tab w:val="left" w:pos="540"/>
        </w:tabs>
        <w:ind w:left="540" w:hanging="540"/>
        <w:rPr>
          <w:b/>
          <w:iCs/>
          <w:color w:val="FF0000"/>
        </w:rPr>
      </w:pPr>
      <w:r>
        <w:rPr>
          <w:b/>
          <w:iCs/>
          <w:color w:val="FF0000"/>
        </w:rPr>
        <w:t xml:space="preserve">         2025 DCF Review has not been</w:t>
      </w:r>
      <w:r w:rsidR="00284803">
        <w:rPr>
          <w:b/>
          <w:iCs/>
          <w:color w:val="FF0000"/>
        </w:rPr>
        <w:t xml:space="preserve"> scheduled.</w:t>
      </w:r>
      <w:r>
        <w:rPr>
          <w:b/>
          <w:iCs/>
          <w:color w:val="FF0000"/>
        </w:rPr>
        <w:t xml:space="preserve">                                        </w:t>
      </w:r>
    </w:p>
    <w:p w14:paraId="55364F21" w14:textId="403CE859" w:rsidR="0030714E" w:rsidRDefault="0030714E">
      <w:pPr>
        <w:tabs>
          <w:tab w:val="left" w:pos="540"/>
        </w:tabs>
        <w:ind w:left="540" w:hanging="540"/>
        <w:rPr>
          <w:i/>
        </w:rPr>
      </w:pPr>
      <w:r>
        <w:rPr>
          <w:i/>
          <w:iCs/>
        </w:rPr>
        <w:t>2.</w:t>
      </w:r>
      <w:r>
        <w:rPr>
          <w:b/>
        </w:rPr>
        <w:t xml:space="preserve">      </w:t>
      </w:r>
      <w:r w:rsidRPr="0030714E">
        <w:rPr>
          <w:i/>
        </w:rPr>
        <w:t>Sub-topic</w:t>
      </w:r>
      <w:r>
        <w:rPr>
          <w:i/>
        </w:rPr>
        <w:t xml:space="preserve">:  </w:t>
      </w:r>
    </w:p>
    <w:p w14:paraId="1F867A7C" w14:textId="57ADFF81" w:rsidR="0030714E" w:rsidRPr="008655E5" w:rsidRDefault="0030714E">
      <w:pPr>
        <w:tabs>
          <w:tab w:val="left" w:pos="540"/>
        </w:tabs>
        <w:ind w:left="540" w:hanging="540"/>
      </w:pPr>
      <w:r>
        <w:rPr>
          <w:i/>
        </w:rPr>
        <w:t xml:space="preserve">       </w:t>
      </w:r>
      <w:r w:rsidR="001D3A35">
        <w:rPr>
          <w:i/>
        </w:rPr>
        <w:t xml:space="preserve"> </w:t>
      </w:r>
      <w:r>
        <w:rPr>
          <w:i/>
        </w:rPr>
        <w:t xml:space="preserve"> Discussion:</w:t>
      </w:r>
      <w:r w:rsidR="006C48B1">
        <w:rPr>
          <w:i/>
        </w:rPr>
        <w:t xml:space="preserve"> </w:t>
      </w:r>
      <w:r w:rsidR="003D75B6">
        <w:rPr>
          <w:i/>
        </w:rPr>
        <w:t xml:space="preserve"> </w:t>
      </w:r>
      <w:r w:rsidR="00AC7F7C">
        <w:rPr>
          <w:i/>
        </w:rPr>
        <w:t xml:space="preserve">       </w:t>
      </w:r>
      <w:r w:rsidR="00AC7F7C" w:rsidRPr="00AC7F7C">
        <w:t>No discussion</w:t>
      </w:r>
    </w:p>
    <w:p w14:paraId="2ED43E47" w14:textId="6398DE44" w:rsidR="00B94C34" w:rsidRPr="00B94C34" w:rsidRDefault="0030714E" w:rsidP="00787C77">
      <w:pPr>
        <w:tabs>
          <w:tab w:val="left" w:pos="540"/>
        </w:tabs>
        <w:ind w:left="540" w:hanging="540"/>
        <w:rPr>
          <w:b/>
          <w:color w:val="FF0000"/>
        </w:rPr>
      </w:pPr>
      <w:r>
        <w:rPr>
          <w:i/>
        </w:rPr>
        <w:t xml:space="preserve">       </w:t>
      </w:r>
      <w:r w:rsidR="001D3A35">
        <w:rPr>
          <w:i/>
        </w:rPr>
        <w:t xml:space="preserve"> </w:t>
      </w:r>
      <w:r>
        <w:rPr>
          <w:i/>
        </w:rPr>
        <w:t xml:space="preserve"> Outcome, Actions, Timeframes:</w:t>
      </w:r>
      <w:r w:rsidR="001D3A35">
        <w:rPr>
          <w:i/>
        </w:rPr>
        <w:t xml:space="preserve"> </w:t>
      </w:r>
      <w:r w:rsidR="00B94C34">
        <w:rPr>
          <w:i/>
        </w:rPr>
        <w:t xml:space="preserve"> </w:t>
      </w:r>
    </w:p>
    <w:p w14:paraId="2A48A7AC" w14:textId="77777777" w:rsidR="005764D7" w:rsidRPr="00F11EAF" w:rsidRDefault="005764D7" w:rsidP="006643E5">
      <w:pPr>
        <w:tabs>
          <w:tab w:val="left" w:pos="540"/>
          <w:tab w:val="left" w:pos="5625"/>
        </w:tabs>
        <w:ind w:left="540" w:hanging="540"/>
        <w:rPr>
          <w:b/>
          <w:color w:val="FF0000"/>
        </w:rPr>
      </w:pPr>
      <w:r>
        <w:rPr>
          <w:i/>
        </w:rPr>
        <w:t>3.</w:t>
      </w:r>
      <w:r>
        <w:rPr>
          <w:b/>
        </w:rPr>
        <w:t xml:space="preserve">      </w:t>
      </w:r>
      <w:r w:rsidRPr="005764D7">
        <w:rPr>
          <w:i/>
        </w:rPr>
        <w:t>Sub-topic:</w:t>
      </w:r>
      <w:r>
        <w:rPr>
          <w:i/>
        </w:rPr>
        <w:t xml:space="preserve"> </w:t>
      </w:r>
      <w:r w:rsidR="006643E5">
        <w:rPr>
          <w:i/>
        </w:rPr>
        <w:tab/>
      </w:r>
    </w:p>
    <w:p w14:paraId="405529FB" w14:textId="173C9503" w:rsidR="00F11EAF" w:rsidRPr="0023054D" w:rsidRDefault="005764D7" w:rsidP="00F11EAF">
      <w:pPr>
        <w:tabs>
          <w:tab w:val="left" w:pos="540"/>
        </w:tabs>
        <w:ind w:left="540" w:hanging="540"/>
        <w:rPr>
          <w:b/>
          <w:color w:val="FF0000"/>
        </w:rPr>
      </w:pPr>
      <w:r w:rsidRPr="005764D7">
        <w:rPr>
          <w:i/>
        </w:rPr>
        <w:t xml:space="preserve">         Discussion:</w:t>
      </w:r>
      <w:r>
        <w:rPr>
          <w:i/>
        </w:rPr>
        <w:t xml:space="preserve"> </w:t>
      </w:r>
      <w:r w:rsidR="00A72917">
        <w:rPr>
          <w:b/>
          <w:color w:val="FF0000"/>
        </w:rPr>
        <w:t xml:space="preserve"> </w:t>
      </w:r>
      <w:r w:rsidR="008655E5">
        <w:rPr>
          <w:b/>
          <w:color w:val="FF0000"/>
        </w:rPr>
        <w:t xml:space="preserve">      </w:t>
      </w:r>
      <w:r w:rsidR="00A72917">
        <w:rPr>
          <w:b/>
          <w:color w:val="FF0000"/>
        </w:rPr>
        <w:t xml:space="preserve"> </w:t>
      </w:r>
      <w:r w:rsidR="00DC317F" w:rsidRPr="00DC317F">
        <w:rPr>
          <w:color w:val="595959" w:themeColor="text1" w:themeTint="A6"/>
        </w:rPr>
        <w:t xml:space="preserve">No </w:t>
      </w:r>
      <w:r w:rsidR="00E76EE3">
        <w:rPr>
          <w:color w:val="595959" w:themeColor="text1" w:themeTint="A6"/>
        </w:rPr>
        <w:t>d</w:t>
      </w:r>
      <w:r w:rsidR="00DC317F" w:rsidRPr="00DC317F">
        <w:rPr>
          <w:color w:val="595959" w:themeColor="text1" w:themeTint="A6"/>
        </w:rPr>
        <w:t>iscussion</w:t>
      </w:r>
    </w:p>
    <w:p w14:paraId="1E385A60" w14:textId="77777777" w:rsidR="00FE54BA" w:rsidRPr="00E93667" w:rsidRDefault="005764D7" w:rsidP="00E93667">
      <w:pPr>
        <w:tabs>
          <w:tab w:val="left" w:pos="540"/>
        </w:tabs>
        <w:ind w:left="540" w:hanging="540"/>
        <w:rPr>
          <w:i/>
        </w:rPr>
      </w:pPr>
      <w:r w:rsidRPr="005764D7">
        <w:rPr>
          <w:b/>
        </w:rPr>
        <w:t xml:space="preserve">         </w:t>
      </w:r>
      <w:r w:rsidRPr="005764D7">
        <w:rPr>
          <w:i/>
        </w:rPr>
        <w:t>Outcome, Actions, Timeframes:</w:t>
      </w:r>
    </w:p>
    <w:p w14:paraId="72EFE6B2" w14:textId="77777777" w:rsidR="00862D27" w:rsidRDefault="00862D27">
      <w:pPr>
        <w:tabs>
          <w:tab w:val="left" w:pos="540"/>
        </w:tabs>
        <w:ind w:left="540" w:hanging="540"/>
        <w:rPr>
          <w:u w:val="single"/>
        </w:rPr>
      </w:pPr>
      <w:r>
        <w:rPr>
          <w:u w:val="single"/>
        </w:rPr>
        <w:t>E.</w:t>
      </w:r>
      <w:r>
        <w:rPr>
          <w:u w:val="single"/>
        </w:rPr>
        <w:tab/>
        <w:t>Annual Budget Planning and Process</w:t>
      </w:r>
    </w:p>
    <w:p w14:paraId="787221FD" w14:textId="77777777" w:rsidR="00D301F5" w:rsidRDefault="00D301F5" w:rsidP="00D301F5">
      <w:pPr>
        <w:tabs>
          <w:tab w:val="left" w:pos="540"/>
        </w:tabs>
        <w:ind w:left="540" w:hanging="540"/>
      </w:pPr>
      <w:r>
        <w:rPr>
          <w:i/>
          <w:iCs/>
        </w:rPr>
        <w:t>1.</w:t>
      </w:r>
      <w:r>
        <w:rPr>
          <w:i/>
          <w:iCs/>
        </w:rPr>
        <w:tab/>
        <w:t>Sub-topic:</w:t>
      </w:r>
      <w:r>
        <w:tab/>
      </w:r>
    </w:p>
    <w:p w14:paraId="4D8ED355" w14:textId="77777777" w:rsidR="00D301F5" w:rsidRDefault="00D301F5" w:rsidP="00D301F5">
      <w:pPr>
        <w:tabs>
          <w:tab w:val="left" w:pos="540"/>
        </w:tabs>
        <w:ind w:left="540" w:hanging="540"/>
      </w:pPr>
      <w:r>
        <w:tab/>
      </w:r>
      <w:r>
        <w:rPr>
          <w:i/>
          <w:iCs/>
        </w:rPr>
        <w:t xml:space="preserve">Discussion: </w:t>
      </w:r>
      <w:r>
        <w:tab/>
        <w:t>No discussion</w:t>
      </w:r>
    </w:p>
    <w:p w14:paraId="77188F1B" w14:textId="47D6CFC6" w:rsidR="00283DE1" w:rsidRDefault="00D301F5" w:rsidP="00696751">
      <w:pPr>
        <w:tabs>
          <w:tab w:val="left" w:pos="540"/>
        </w:tabs>
        <w:ind w:left="540" w:hanging="540"/>
      </w:pPr>
      <w:r>
        <w:tab/>
      </w:r>
      <w:r>
        <w:rPr>
          <w:i/>
          <w:iCs/>
        </w:rPr>
        <w:t>Outcome, Actions, Timeframe:</w:t>
      </w:r>
    </w:p>
    <w:p w14:paraId="02B11862" w14:textId="77777777" w:rsidR="00862D27" w:rsidRDefault="00862D27" w:rsidP="00794ABF">
      <w:pPr>
        <w:pStyle w:val="Heading1"/>
        <w:tabs>
          <w:tab w:val="left" w:pos="540"/>
        </w:tabs>
        <w:spacing w:before="240"/>
        <w:ind w:left="540" w:hanging="540"/>
      </w:pPr>
      <w:r>
        <w:lastRenderedPageBreak/>
        <w:t>II.</w:t>
      </w:r>
      <w:r>
        <w:tab/>
        <w:t>Health and Safety</w:t>
      </w:r>
      <w:r w:rsidR="004A05E6">
        <w:t xml:space="preserve">:  </w:t>
      </w:r>
    </w:p>
    <w:p w14:paraId="5F011BAD" w14:textId="77777777" w:rsidR="00862D27" w:rsidRDefault="00862D27">
      <w:pPr>
        <w:tabs>
          <w:tab w:val="left" w:pos="540"/>
        </w:tabs>
        <w:ind w:left="540" w:hanging="540"/>
        <w:rPr>
          <w:u w:val="single"/>
        </w:rPr>
      </w:pPr>
      <w:r>
        <w:rPr>
          <w:u w:val="single"/>
        </w:rPr>
        <w:t>A.</w:t>
      </w:r>
      <w:r>
        <w:rPr>
          <w:u w:val="single"/>
        </w:rPr>
        <w:tab/>
        <w:t>External Inspections</w:t>
      </w:r>
    </w:p>
    <w:p w14:paraId="488F9EE8" w14:textId="2D62A67C" w:rsidR="00862D27" w:rsidRDefault="00862D27">
      <w:pPr>
        <w:tabs>
          <w:tab w:val="left" w:pos="540"/>
        </w:tabs>
        <w:ind w:left="540" w:hanging="540"/>
      </w:pPr>
      <w:r>
        <w:rPr>
          <w:i/>
          <w:iCs/>
        </w:rPr>
        <w:t>1.</w:t>
      </w:r>
      <w:r>
        <w:rPr>
          <w:i/>
          <w:iCs/>
        </w:rPr>
        <w:tab/>
        <w:t>Sub-topic</w:t>
      </w:r>
      <w:r w:rsidRPr="003554DF">
        <w:rPr>
          <w:b/>
          <w:iCs/>
        </w:rPr>
        <w:t>:</w:t>
      </w:r>
      <w:r w:rsidR="00892893" w:rsidRPr="003554DF">
        <w:rPr>
          <w:b/>
          <w:iCs/>
        </w:rPr>
        <w:t xml:space="preserve"> </w:t>
      </w:r>
      <w:r w:rsidR="00FF4FBC">
        <w:rPr>
          <w:b/>
          <w:iCs/>
          <w:color w:val="FF0000"/>
        </w:rPr>
        <w:t>Food Health Inspection</w:t>
      </w:r>
      <w:r>
        <w:tab/>
      </w:r>
    </w:p>
    <w:p w14:paraId="0B5759EA" w14:textId="71E96AEB" w:rsidR="00284803" w:rsidRDefault="00862D27" w:rsidP="00EB33B9">
      <w:pPr>
        <w:tabs>
          <w:tab w:val="left" w:pos="540"/>
        </w:tabs>
        <w:ind w:left="540" w:hanging="540"/>
        <w:rPr>
          <w:b/>
          <w:iCs/>
          <w:color w:val="FF0000"/>
        </w:rPr>
      </w:pPr>
      <w:r>
        <w:tab/>
      </w:r>
      <w:r w:rsidR="00E76EE3">
        <w:rPr>
          <w:i/>
          <w:iCs/>
        </w:rPr>
        <w:t xml:space="preserve">Discussion:  </w:t>
      </w:r>
      <w:r w:rsidR="00284803">
        <w:rPr>
          <w:b/>
          <w:iCs/>
          <w:color w:val="FF0000"/>
        </w:rPr>
        <w:t xml:space="preserve">IYP-C must focus on the Food Health Inspection for the kitchen </w:t>
      </w:r>
      <w:r w:rsidR="00CE0F50">
        <w:rPr>
          <w:b/>
          <w:iCs/>
          <w:color w:val="FF0000"/>
        </w:rPr>
        <w:t xml:space="preserve">and </w:t>
      </w:r>
      <w:r w:rsidR="00284803">
        <w:rPr>
          <w:b/>
          <w:iCs/>
          <w:color w:val="FF0000"/>
        </w:rPr>
        <w:t xml:space="preserve">Food </w:t>
      </w:r>
    </w:p>
    <w:p w14:paraId="6DAB5CE8" w14:textId="7A25ED8B" w:rsidR="00975266" w:rsidRPr="00284803" w:rsidRDefault="00284803" w:rsidP="00EB33B9">
      <w:pPr>
        <w:tabs>
          <w:tab w:val="left" w:pos="540"/>
        </w:tabs>
        <w:ind w:left="540" w:hanging="540"/>
        <w:rPr>
          <w:b/>
          <w:iCs/>
          <w:color w:val="FF0000"/>
        </w:rPr>
      </w:pPr>
      <w:r>
        <w:rPr>
          <w:i/>
          <w:iCs/>
        </w:rPr>
        <w:t xml:space="preserve">         </w:t>
      </w:r>
      <w:r w:rsidRPr="00284803">
        <w:rPr>
          <w:b/>
          <w:iCs/>
          <w:color w:val="FF0000"/>
        </w:rPr>
        <w:t>Pantry.</w:t>
      </w:r>
      <w:r w:rsidR="00975266" w:rsidRPr="00284803">
        <w:rPr>
          <w:b/>
          <w:iCs/>
          <w:color w:val="FF0000"/>
        </w:rPr>
        <w:t xml:space="preserve">         </w:t>
      </w:r>
    </w:p>
    <w:p w14:paraId="5BB0EE35" w14:textId="4FE775D7" w:rsidR="00890325" w:rsidRPr="00E76EE3" w:rsidRDefault="00862D27" w:rsidP="00E76EE3">
      <w:pPr>
        <w:tabs>
          <w:tab w:val="left" w:pos="540"/>
        </w:tabs>
        <w:ind w:left="540" w:hanging="540"/>
        <w:rPr>
          <w:b/>
          <w:color w:val="FF0000"/>
        </w:rPr>
      </w:pPr>
      <w:r>
        <w:tab/>
      </w:r>
      <w:r>
        <w:rPr>
          <w:i/>
          <w:iCs/>
        </w:rPr>
        <w:t xml:space="preserve">Outcome, Actions, </w:t>
      </w:r>
      <w:r w:rsidR="00E252EF">
        <w:rPr>
          <w:i/>
          <w:iCs/>
        </w:rPr>
        <w:t>and Timeframe</w:t>
      </w:r>
      <w:r>
        <w:rPr>
          <w:i/>
          <w:iCs/>
        </w:rPr>
        <w:t>:</w:t>
      </w:r>
      <w:r w:rsidR="009F3A07">
        <w:rPr>
          <w:i/>
          <w:iCs/>
        </w:rPr>
        <w:t xml:space="preserve"> </w:t>
      </w:r>
      <w:r w:rsidR="009F3A07" w:rsidRPr="009F3A07">
        <w:rPr>
          <w:b/>
          <w:iCs/>
          <w:color w:val="FF0000"/>
        </w:rPr>
        <w:t xml:space="preserve">All staff must focus on following </w:t>
      </w:r>
      <w:r w:rsidR="00284803">
        <w:rPr>
          <w:b/>
          <w:iCs/>
          <w:color w:val="FF0000"/>
        </w:rPr>
        <w:t xml:space="preserve">all Health Department protocols regarding </w:t>
      </w:r>
      <w:r w:rsidR="00D20A2F">
        <w:rPr>
          <w:b/>
          <w:iCs/>
          <w:color w:val="FF0000"/>
        </w:rPr>
        <w:t xml:space="preserve">the </w:t>
      </w:r>
      <w:r w:rsidR="00284803">
        <w:rPr>
          <w:b/>
          <w:iCs/>
          <w:color w:val="FF0000"/>
        </w:rPr>
        <w:t xml:space="preserve">kitchen area.  Cook Ken Welcome will be responsible for the overall responsibility of maintaining the kitchen, refrigerators, freezers and the </w:t>
      </w:r>
      <w:r w:rsidR="00CE0F50">
        <w:rPr>
          <w:b/>
          <w:iCs/>
          <w:color w:val="FF0000"/>
        </w:rPr>
        <w:t>F</w:t>
      </w:r>
      <w:r w:rsidR="00284803">
        <w:rPr>
          <w:b/>
          <w:iCs/>
          <w:color w:val="FF0000"/>
        </w:rPr>
        <w:t>ood Pantry.</w:t>
      </w:r>
      <w:r w:rsidR="00C70FC0">
        <w:rPr>
          <w:b/>
          <w:iCs/>
          <w:color w:val="FF0000"/>
        </w:rPr>
        <w:t xml:space="preserve"> The Health Inspector may arrive at IYP-C by </w:t>
      </w:r>
      <w:r w:rsidR="00CE0F50">
        <w:rPr>
          <w:b/>
          <w:iCs/>
          <w:color w:val="FF0000"/>
        </w:rPr>
        <w:t xml:space="preserve">March 2025. </w:t>
      </w:r>
    </w:p>
    <w:p w14:paraId="5492FC2C" w14:textId="5C024068" w:rsidR="00862D27" w:rsidRPr="00EB33B9" w:rsidRDefault="00975266" w:rsidP="00975266">
      <w:pPr>
        <w:tabs>
          <w:tab w:val="left" w:pos="540"/>
        </w:tabs>
        <w:ind w:left="540" w:hanging="540"/>
        <w:rPr>
          <w:i/>
          <w:iCs/>
        </w:rPr>
      </w:pPr>
      <w:r w:rsidRPr="00EB33B9">
        <w:rPr>
          <w:iCs/>
          <w:color w:val="000000" w:themeColor="text1"/>
        </w:rPr>
        <w:t xml:space="preserve"> </w:t>
      </w:r>
      <w:r w:rsidR="00EB33B9">
        <w:rPr>
          <w:iCs/>
          <w:color w:val="000000" w:themeColor="text1"/>
          <w:u w:val="single"/>
        </w:rPr>
        <w:t>B__ Self-Inspection (Reports, analysis of trends, recommendations)</w:t>
      </w:r>
      <w:r w:rsidRPr="00EB33B9">
        <w:rPr>
          <w:iCs/>
          <w:color w:val="000000" w:themeColor="text1"/>
        </w:rPr>
        <w:t xml:space="preserve">     </w:t>
      </w:r>
      <w:r w:rsidRPr="00EB33B9">
        <w:rPr>
          <w:i/>
          <w:iCs/>
        </w:rPr>
        <w:t xml:space="preserve">                       </w:t>
      </w:r>
    </w:p>
    <w:p w14:paraId="25E0F476" w14:textId="77777777" w:rsidR="00862D27" w:rsidRDefault="00862D27">
      <w:pPr>
        <w:tabs>
          <w:tab w:val="left" w:pos="540"/>
        </w:tabs>
        <w:ind w:left="540" w:hanging="540"/>
      </w:pPr>
      <w:r>
        <w:rPr>
          <w:i/>
          <w:iCs/>
        </w:rPr>
        <w:t>1.</w:t>
      </w:r>
      <w:r>
        <w:rPr>
          <w:i/>
          <w:iCs/>
        </w:rPr>
        <w:tab/>
        <w:t>Sub-topic:</w:t>
      </w:r>
      <w:r w:rsidR="00892893">
        <w:rPr>
          <w:i/>
          <w:iCs/>
        </w:rPr>
        <w:t xml:space="preserve"> </w:t>
      </w:r>
      <w:r w:rsidR="00805CEA">
        <w:rPr>
          <w:i/>
          <w:iCs/>
        </w:rPr>
        <w:t xml:space="preserve"> </w:t>
      </w:r>
      <w:r>
        <w:tab/>
      </w:r>
    </w:p>
    <w:p w14:paraId="420F097D" w14:textId="1C711D7C" w:rsidR="00862D27" w:rsidRDefault="00862D27">
      <w:pPr>
        <w:tabs>
          <w:tab w:val="left" w:pos="540"/>
        </w:tabs>
        <w:ind w:left="540" w:hanging="540"/>
      </w:pPr>
      <w:r>
        <w:tab/>
      </w:r>
      <w:r w:rsidR="00312C98">
        <w:rPr>
          <w:i/>
          <w:iCs/>
        </w:rPr>
        <w:t>Discussion:</w:t>
      </w:r>
      <w:r w:rsidR="00312C98">
        <w:t xml:space="preserve"> </w:t>
      </w:r>
      <w:r w:rsidR="00805CEA">
        <w:t xml:space="preserve"> </w:t>
      </w:r>
      <w:r w:rsidR="00595F8F">
        <w:t xml:space="preserve">     No discussion</w:t>
      </w:r>
    </w:p>
    <w:p w14:paraId="16F034E4" w14:textId="77777777" w:rsidR="00EB33B9" w:rsidRDefault="00862D27">
      <w:pPr>
        <w:tabs>
          <w:tab w:val="left" w:pos="540"/>
        </w:tabs>
        <w:ind w:left="540" w:hanging="540"/>
        <w:rPr>
          <w:i/>
          <w:iCs/>
        </w:rPr>
      </w:pPr>
      <w:r>
        <w:tab/>
      </w:r>
      <w:r>
        <w:rPr>
          <w:i/>
          <w:iCs/>
        </w:rPr>
        <w:t>Outcome, Actions, Timeframe:</w:t>
      </w:r>
    </w:p>
    <w:p w14:paraId="55EBEA35" w14:textId="0E48B90F" w:rsidR="00862D27" w:rsidRDefault="00805CEA">
      <w:pPr>
        <w:tabs>
          <w:tab w:val="left" w:pos="540"/>
        </w:tabs>
        <w:ind w:left="540" w:hanging="540"/>
        <w:rPr>
          <w:u w:val="single"/>
        </w:rPr>
      </w:pPr>
      <w:r>
        <w:rPr>
          <w:i/>
          <w:iCs/>
        </w:rPr>
        <w:t xml:space="preserve"> </w:t>
      </w:r>
      <w:r w:rsidR="00862D27">
        <w:rPr>
          <w:u w:val="single"/>
        </w:rPr>
        <w:t>C.</w:t>
      </w:r>
      <w:r w:rsidR="00862D27">
        <w:rPr>
          <w:u w:val="single"/>
        </w:rPr>
        <w:tab/>
        <w:t>Incident Reports (Reports, analysis of trends, recommendations)</w:t>
      </w:r>
    </w:p>
    <w:p w14:paraId="5684DF60" w14:textId="2A326738" w:rsidR="00862D27" w:rsidRDefault="00862D27">
      <w:pPr>
        <w:tabs>
          <w:tab w:val="left" w:pos="540"/>
        </w:tabs>
        <w:ind w:left="540" w:hanging="540"/>
      </w:pPr>
      <w:r>
        <w:rPr>
          <w:i/>
          <w:iCs/>
        </w:rPr>
        <w:t>1.</w:t>
      </w:r>
      <w:r>
        <w:rPr>
          <w:i/>
          <w:iCs/>
        </w:rPr>
        <w:tab/>
        <w:t>Sub-topic:</w:t>
      </w:r>
      <w:r w:rsidR="0054005B">
        <w:rPr>
          <w:i/>
          <w:iCs/>
        </w:rPr>
        <w:t xml:space="preserve">  </w:t>
      </w:r>
      <w:r w:rsidR="00E3271A">
        <w:rPr>
          <w:i/>
          <w:iCs/>
        </w:rPr>
        <w:t xml:space="preserve"> </w:t>
      </w:r>
      <w:r>
        <w:tab/>
      </w:r>
    </w:p>
    <w:p w14:paraId="67893A0A" w14:textId="0EA508DC" w:rsidR="00862D27" w:rsidRPr="00417802" w:rsidRDefault="00862D27" w:rsidP="00417802">
      <w:pPr>
        <w:tabs>
          <w:tab w:val="left" w:pos="540"/>
        </w:tabs>
        <w:ind w:left="540" w:hanging="540"/>
        <w:rPr>
          <w:b/>
          <w:iCs/>
          <w:color w:val="FF0000"/>
        </w:rPr>
      </w:pPr>
      <w:r>
        <w:tab/>
      </w:r>
      <w:r w:rsidR="0054005B">
        <w:rPr>
          <w:i/>
          <w:iCs/>
        </w:rPr>
        <w:t>Discussion</w:t>
      </w:r>
      <w:r w:rsidR="00417802">
        <w:rPr>
          <w:i/>
          <w:iCs/>
        </w:rPr>
        <w:t>:</w:t>
      </w:r>
      <w:r w:rsidR="00E3271A">
        <w:rPr>
          <w:i/>
          <w:iCs/>
        </w:rPr>
        <w:t xml:space="preserve"> </w:t>
      </w:r>
      <w:r w:rsidR="00975266" w:rsidRPr="00975266">
        <w:rPr>
          <w:b/>
          <w:iCs/>
          <w:color w:val="FF0000"/>
        </w:rPr>
        <w:t xml:space="preserve">        </w:t>
      </w:r>
      <w:r w:rsidR="00AD366C" w:rsidRPr="00AC7F7C">
        <w:rPr>
          <w:iCs/>
          <w:color w:val="171717" w:themeColor="background2" w:themeShade="1A"/>
        </w:rPr>
        <w:t>No discussion</w:t>
      </w:r>
      <w:r w:rsidR="00975266" w:rsidRPr="00AC7F7C">
        <w:rPr>
          <w:b/>
          <w:iCs/>
          <w:color w:val="171717" w:themeColor="background2" w:themeShade="1A"/>
        </w:rPr>
        <w:t xml:space="preserve">              </w:t>
      </w:r>
      <w:r w:rsidR="00B71EA9" w:rsidRPr="00AC7F7C">
        <w:rPr>
          <w:b/>
          <w:iCs/>
          <w:color w:val="171717" w:themeColor="background2" w:themeShade="1A"/>
        </w:rPr>
        <w:t xml:space="preserve"> </w:t>
      </w:r>
    </w:p>
    <w:p w14:paraId="5D15F96D" w14:textId="4C840C53" w:rsidR="00745CA9" w:rsidRPr="00064F68" w:rsidRDefault="00862D27" w:rsidP="00064F68">
      <w:pPr>
        <w:tabs>
          <w:tab w:val="left" w:pos="540"/>
        </w:tabs>
        <w:ind w:left="540" w:hanging="540"/>
        <w:rPr>
          <w:b/>
          <w:iCs/>
          <w:color w:val="FF0000"/>
        </w:rPr>
      </w:pPr>
      <w:r>
        <w:tab/>
      </w:r>
      <w:r w:rsidR="00064F68">
        <w:rPr>
          <w:i/>
          <w:iCs/>
        </w:rPr>
        <w:t>Outcome, Actions, Timeframe:</w:t>
      </w:r>
      <w:r w:rsidR="0054005B">
        <w:rPr>
          <w:i/>
          <w:iCs/>
        </w:rPr>
        <w:t xml:space="preserve">                      </w:t>
      </w:r>
    </w:p>
    <w:p w14:paraId="2F0EBAD8" w14:textId="77777777" w:rsidR="00862D27" w:rsidRDefault="00862D27" w:rsidP="00794ABF">
      <w:pPr>
        <w:pStyle w:val="Heading1"/>
        <w:tabs>
          <w:tab w:val="left" w:pos="540"/>
        </w:tabs>
        <w:spacing w:before="240"/>
        <w:ind w:left="540" w:hanging="540"/>
      </w:pPr>
      <w:r>
        <w:t>III.</w:t>
      </w:r>
      <w:r>
        <w:tab/>
        <w:t>Quality Improvement</w:t>
      </w:r>
      <w:r w:rsidR="00487677">
        <w:t xml:space="preserve"> </w:t>
      </w:r>
    </w:p>
    <w:p w14:paraId="6322BEB1" w14:textId="77777777" w:rsidR="00862D27" w:rsidRDefault="00862D27">
      <w:pPr>
        <w:tabs>
          <w:tab w:val="left" w:pos="540"/>
        </w:tabs>
        <w:ind w:left="540" w:hanging="540"/>
        <w:rPr>
          <w:u w:val="single"/>
        </w:rPr>
      </w:pPr>
      <w:r>
        <w:rPr>
          <w:u w:val="single"/>
        </w:rPr>
        <w:t>A.</w:t>
      </w:r>
      <w:r>
        <w:rPr>
          <w:u w:val="single"/>
        </w:rPr>
        <w:tab/>
        <w:t xml:space="preserve">File Audits and Case Record Review (reports and recommendations) </w:t>
      </w:r>
    </w:p>
    <w:p w14:paraId="46FA7E6B" w14:textId="2638423A" w:rsidR="00862D27" w:rsidRPr="00322930" w:rsidRDefault="00862D27">
      <w:pPr>
        <w:tabs>
          <w:tab w:val="left" w:pos="540"/>
        </w:tabs>
        <w:ind w:left="540" w:hanging="540"/>
        <w:rPr>
          <w:b/>
          <w:color w:val="FF0000"/>
        </w:rPr>
      </w:pPr>
      <w:r>
        <w:rPr>
          <w:i/>
          <w:iCs/>
        </w:rPr>
        <w:t>1.</w:t>
      </w:r>
      <w:r>
        <w:rPr>
          <w:i/>
          <w:iCs/>
        </w:rPr>
        <w:tab/>
        <w:t>Sub-topic:</w:t>
      </w:r>
      <w:r w:rsidR="00312C98">
        <w:t xml:space="preserve"> </w:t>
      </w:r>
      <w:r w:rsidR="00D576DB">
        <w:t xml:space="preserve">   </w:t>
      </w:r>
      <w:r w:rsidR="00D20A2F" w:rsidRPr="00D20A2F">
        <w:rPr>
          <w:b/>
          <w:color w:val="FF0000"/>
        </w:rPr>
        <w:t>The 2025</w:t>
      </w:r>
      <w:r w:rsidR="00D20A2F" w:rsidRPr="00D20A2F">
        <w:rPr>
          <w:color w:val="FF0000"/>
        </w:rPr>
        <w:t xml:space="preserve"> </w:t>
      </w:r>
      <w:r w:rsidR="00B20ED8" w:rsidRPr="00322930">
        <w:rPr>
          <w:b/>
          <w:color w:val="FF0000"/>
        </w:rPr>
        <w:t>DCF Review</w:t>
      </w:r>
      <w:r w:rsidR="00322930" w:rsidRPr="00322930">
        <w:rPr>
          <w:b/>
          <w:color w:val="FF0000"/>
        </w:rPr>
        <w:t xml:space="preserve"> For CDS/IYP-C</w:t>
      </w:r>
      <w:r w:rsidR="0024171F">
        <w:rPr>
          <w:b/>
          <w:color w:val="FF0000"/>
        </w:rPr>
        <w:t xml:space="preserve"> </w:t>
      </w:r>
    </w:p>
    <w:p w14:paraId="12D09ADA" w14:textId="764F3CA3" w:rsidR="00862D27" w:rsidRPr="00EF7B38" w:rsidRDefault="00862D27">
      <w:pPr>
        <w:tabs>
          <w:tab w:val="left" w:pos="540"/>
        </w:tabs>
        <w:ind w:left="540" w:hanging="540"/>
        <w:rPr>
          <w:b/>
          <w:color w:val="FF0000"/>
        </w:rPr>
      </w:pPr>
      <w:r>
        <w:tab/>
      </w:r>
      <w:r w:rsidR="00B20ED8">
        <w:rPr>
          <w:i/>
          <w:iCs/>
        </w:rPr>
        <w:t>Discussion</w:t>
      </w:r>
      <w:r w:rsidR="00595F8F">
        <w:rPr>
          <w:i/>
          <w:iCs/>
        </w:rPr>
        <w:t xml:space="preserve">   </w:t>
      </w:r>
      <w:r w:rsidR="00B20ED8" w:rsidRPr="00B20ED8">
        <w:rPr>
          <w:b/>
          <w:iCs/>
          <w:color w:val="FF0000"/>
        </w:rPr>
        <w:t xml:space="preserve">IYP-C must </w:t>
      </w:r>
      <w:r w:rsidR="00D20A2F">
        <w:rPr>
          <w:b/>
          <w:iCs/>
          <w:color w:val="FF0000"/>
        </w:rPr>
        <w:t>prepare</w:t>
      </w:r>
      <w:r w:rsidR="00B20ED8" w:rsidRPr="00B20ED8">
        <w:rPr>
          <w:b/>
          <w:iCs/>
          <w:color w:val="FF0000"/>
        </w:rPr>
        <w:t xml:space="preserve"> </w:t>
      </w:r>
      <w:r w:rsidR="00D20A2F">
        <w:rPr>
          <w:b/>
          <w:iCs/>
          <w:color w:val="FF0000"/>
        </w:rPr>
        <w:t xml:space="preserve">for </w:t>
      </w:r>
      <w:r w:rsidR="00B20ED8" w:rsidRPr="00B20ED8">
        <w:rPr>
          <w:b/>
          <w:iCs/>
          <w:color w:val="FF0000"/>
        </w:rPr>
        <w:t xml:space="preserve">the upcoming </w:t>
      </w:r>
      <w:r w:rsidR="00AC7F7C">
        <w:rPr>
          <w:b/>
          <w:iCs/>
          <w:color w:val="FF0000"/>
        </w:rPr>
        <w:t>CDS/</w:t>
      </w:r>
      <w:r w:rsidR="00B20ED8" w:rsidRPr="00B20ED8">
        <w:rPr>
          <w:b/>
          <w:iCs/>
          <w:color w:val="FF0000"/>
        </w:rPr>
        <w:t>IYP-C DCF Review</w:t>
      </w:r>
      <w:r w:rsidR="001C1D13">
        <w:rPr>
          <w:iCs/>
        </w:rPr>
        <w:t xml:space="preserve"> </w:t>
      </w:r>
      <w:r w:rsidR="001C1D13" w:rsidRPr="001C1D13">
        <w:rPr>
          <w:b/>
          <w:iCs/>
          <w:color w:val="FF0000"/>
        </w:rPr>
        <w:t>for 2025</w:t>
      </w:r>
      <w:r w:rsidR="00D20A2F">
        <w:rPr>
          <w:b/>
          <w:iCs/>
          <w:color w:val="FF0000"/>
        </w:rPr>
        <w:t xml:space="preserve">. </w:t>
      </w:r>
    </w:p>
    <w:p w14:paraId="6BEAC1A4" w14:textId="4B1F514D" w:rsidR="00D576DB" w:rsidRPr="00D576DB" w:rsidRDefault="00862D27" w:rsidP="009F3A07">
      <w:pPr>
        <w:tabs>
          <w:tab w:val="left" w:pos="540"/>
        </w:tabs>
        <w:ind w:left="540" w:hanging="540"/>
        <w:rPr>
          <w:b/>
          <w:color w:val="FF0000"/>
        </w:rPr>
      </w:pPr>
      <w:r>
        <w:tab/>
      </w:r>
      <w:r>
        <w:rPr>
          <w:i/>
          <w:iCs/>
        </w:rPr>
        <w:t>Outcome, Actions, Timeframe:</w:t>
      </w:r>
      <w:r w:rsidR="00D576DB" w:rsidRPr="00D576DB">
        <w:rPr>
          <w:b/>
          <w:i/>
          <w:iCs/>
          <w:color w:val="FF0000"/>
        </w:rPr>
        <w:t xml:space="preserve"> </w:t>
      </w:r>
      <w:r w:rsidR="00D20A2F" w:rsidRPr="00D20A2F">
        <w:rPr>
          <w:b/>
          <w:iCs/>
          <w:color w:val="FF0000"/>
        </w:rPr>
        <w:t>The DCF review date has not been schedule. IYP-C must</w:t>
      </w:r>
      <w:r w:rsidR="00D20A2F">
        <w:rPr>
          <w:b/>
          <w:i/>
          <w:iCs/>
          <w:color w:val="FF0000"/>
        </w:rPr>
        <w:t xml:space="preserve"> </w:t>
      </w:r>
      <w:r w:rsidR="00D20A2F" w:rsidRPr="00D20A2F">
        <w:rPr>
          <w:b/>
          <w:iCs/>
          <w:color w:val="FF0000"/>
        </w:rPr>
        <w:t>prepare for this DCF Review with the same intensity as the Quality Improvement</w:t>
      </w:r>
      <w:r w:rsidR="00D20A2F">
        <w:rPr>
          <w:b/>
          <w:i/>
          <w:iCs/>
          <w:color w:val="FF0000"/>
        </w:rPr>
        <w:t xml:space="preserve"> </w:t>
      </w:r>
      <w:r w:rsidR="00D20A2F" w:rsidRPr="00D20A2F">
        <w:rPr>
          <w:b/>
          <w:iCs/>
          <w:color w:val="FF0000"/>
        </w:rPr>
        <w:t>Monitoring Review at IYP-C in December 2024</w:t>
      </w:r>
      <w:r w:rsidR="00D20A2F">
        <w:rPr>
          <w:b/>
          <w:i/>
          <w:iCs/>
          <w:color w:val="FF0000"/>
        </w:rPr>
        <w:t>.</w:t>
      </w:r>
    </w:p>
    <w:p w14:paraId="68570B57" w14:textId="77777777" w:rsidR="00862D27" w:rsidRDefault="00862D27">
      <w:pPr>
        <w:tabs>
          <w:tab w:val="left" w:pos="540"/>
        </w:tabs>
        <w:ind w:left="540" w:hanging="540"/>
        <w:rPr>
          <w:u w:val="single"/>
        </w:rPr>
      </w:pPr>
      <w:r>
        <w:rPr>
          <w:u w:val="single"/>
        </w:rPr>
        <w:t>B.</w:t>
      </w:r>
      <w:r>
        <w:rPr>
          <w:u w:val="single"/>
        </w:rPr>
        <w:tab/>
        <w:t xml:space="preserve">Outcome Management (status, reports, recommendations) </w:t>
      </w:r>
    </w:p>
    <w:p w14:paraId="6E5AFEB1" w14:textId="77777777" w:rsidR="00862D27" w:rsidRDefault="00862D27">
      <w:pPr>
        <w:tabs>
          <w:tab w:val="left" w:pos="540"/>
        </w:tabs>
        <w:ind w:left="540" w:hanging="540"/>
      </w:pPr>
      <w:r>
        <w:rPr>
          <w:i/>
          <w:iCs/>
        </w:rPr>
        <w:t>1.</w:t>
      </w:r>
      <w:r>
        <w:rPr>
          <w:i/>
          <w:iCs/>
        </w:rPr>
        <w:tab/>
        <w:t>Sub-topic:</w:t>
      </w:r>
      <w:r w:rsidR="0063540A">
        <w:rPr>
          <w:i/>
          <w:iCs/>
        </w:rPr>
        <w:t xml:space="preserve"> </w:t>
      </w:r>
    </w:p>
    <w:p w14:paraId="33E9B055" w14:textId="77777777" w:rsidR="00862D27" w:rsidRDefault="00862D27">
      <w:pPr>
        <w:tabs>
          <w:tab w:val="left" w:pos="540"/>
        </w:tabs>
        <w:ind w:left="540" w:hanging="540"/>
      </w:pPr>
      <w:r>
        <w:tab/>
      </w:r>
      <w:r>
        <w:rPr>
          <w:i/>
          <w:iCs/>
        </w:rPr>
        <w:t xml:space="preserve">Discussion: </w:t>
      </w:r>
      <w:r w:rsidR="00F13779">
        <w:rPr>
          <w:i/>
          <w:iCs/>
        </w:rPr>
        <w:t xml:space="preserve">       </w:t>
      </w:r>
      <w:r w:rsidR="00F13779" w:rsidRPr="00F13779">
        <w:rPr>
          <w:iCs/>
        </w:rPr>
        <w:t>No discussion</w:t>
      </w:r>
    </w:p>
    <w:p w14:paraId="271E733D" w14:textId="77777777" w:rsidR="00862D27" w:rsidRDefault="00862D27">
      <w:pPr>
        <w:tabs>
          <w:tab w:val="left" w:pos="540"/>
        </w:tabs>
        <w:ind w:left="540" w:hanging="540"/>
      </w:pPr>
      <w:r>
        <w:tab/>
      </w:r>
      <w:r>
        <w:rPr>
          <w:i/>
          <w:iCs/>
        </w:rPr>
        <w:t>Outcome, Actions, Timeframe:</w:t>
      </w:r>
      <w:r>
        <w:tab/>
      </w:r>
    </w:p>
    <w:p w14:paraId="5637B424" w14:textId="77777777" w:rsidR="00862D27" w:rsidRDefault="00862D27">
      <w:pPr>
        <w:tabs>
          <w:tab w:val="left" w:pos="540"/>
        </w:tabs>
        <w:ind w:left="540" w:hanging="540"/>
        <w:rPr>
          <w:u w:val="single"/>
        </w:rPr>
      </w:pPr>
      <w:r>
        <w:rPr>
          <w:u w:val="single"/>
        </w:rPr>
        <w:t>C.</w:t>
      </w:r>
      <w:r>
        <w:rPr>
          <w:u w:val="single"/>
        </w:rPr>
        <w:tab/>
        <w:t xml:space="preserve">Accreditation and Regulatory Requirements </w:t>
      </w:r>
    </w:p>
    <w:p w14:paraId="32069FC5" w14:textId="77777777" w:rsidR="00862D27" w:rsidRDefault="00862D27">
      <w:pPr>
        <w:tabs>
          <w:tab w:val="left" w:pos="540"/>
        </w:tabs>
        <w:ind w:left="540" w:hanging="540"/>
      </w:pPr>
      <w:r>
        <w:rPr>
          <w:i/>
          <w:iCs/>
        </w:rPr>
        <w:t>1.</w:t>
      </w:r>
      <w:r>
        <w:rPr>
          <w:i/>
          <w:iCs/>
        </w:rPr>
        <w:tab/>
        <w:t>Sub-topic:</w:t>
      </w:r>
      <w:r>
        <w:tab/>
      </w:r>
    </w:p>
    <w:p w14:paraId="432C287A" w14:textId="77777777" w:rsidR="00862D27" w:rsidRDefault="00862D27">
      <w:pPr>
        <w:tabs>
          <w:tab w:val="left" w:pos="540"/>
        </w:tabs>
        <w:ind w:left="540" w:hanging="540"/>
      </w:pPr>
      <w:r>
        <w:tab/>
      </w:r>
      <w:r>
        <w:rPr>
          <w:i/>
          <w:iCs/>
        </w:rPr>
        <w:t xml:space="preserve">Discussion: </w:t>
      </w:r>
      <w:r>
        <w:tab/>
        <w:t>No discussion</w:t>
      </w:r>
    </w:p>
    <w:p w14:paraId="101996FB" w14:textId="77777777" w:rsidR="00862D27" w:rsidRDefault="00862D27">
      <w:pPr>
        <w:tabs>
          <w:tab w:val="left" w:pos="540"/>
        </w:tabs>
        <w:ind w:left="540" w:hanging="540"/>
      </w:pPr>
      <w:r>
        <w:tab/>
      </w:r>
      <w:r>
        <w:rPr>
          <w:i/>
          <w:iCs/>
        </w:rPr>
        <w:t>Outcome, Actions, Timeframe:</w:t>
      </w:r>
      <w:r>
        <w:tab/>
      </w:r>
    </w:p>
    <w:p w14:paraId="40C1D9AD" w14:textId="77777777" w:rsidR="00862D27" w:rsidRDefault="00862D27">
      <w:pPr>
        <w:tabs>
          <w:tab w:val="left" w:pos="540"/>
        </w:tabs>
        <w:ind w:left="540" w:hanging="540"/>
        <w:rPr>
          <w:u w:val="single"/>
        </w:rPr>
      </w:pPr>
      <w:r>
        <w:rPr>
          <w:u w:val="single"/>
        </w:rPr>
        <w:t>D.</w:t>
      </w:r>
      <w:r>
        <w:rPr>
          <w:u w:val="single"/>
        </w:rPr>
        <w:tab/>
        <w:t>Policy and Procedure Updates and/or Review</w:t>
      </w:r>
    </w:p>
    <w:p w14:paraId="67C8880E" w14:textId="265EA96E" w:rsidR="00862D27" w:rsidRDefault="00862D27">
      <w:pPr>
        <w:tabs>
          <w:tab w:val="left" w:pos="540"/>
        </w:tabs>
        <w:ind w:left="540" w:hanging="540"/>
      </w:pPr>
      <w:r>
        <w:rPr>
          <w:i/>
          <w:iCs/>
        </w:rPr>
        <w:t>1.</w:t>
      </w:r>
      <w:r>
        <w:rPr>
          <w:i/>
          <w:iCs/>
        </w:rPr>
        <w:tab/>
        <w:t>Sub-topic:</w:t>
      </w:r>
      <w:r w:rsidR="00282094">
        <w:rPr>
          <w:i/>
          <w:iCs/>
        </w:rPr>
        <w:t xml:space="preserve"> </w:t>
      </w:r>
      <w:r w:rsidR="00FA2D7F">
        <w:rPr>
          <w:i/>
          <w:iCs/>
        </w:rPr>
        <w:t xml:space="preserve">  </w:t>
      </w:r>
      <w:r w:rsidR="00955802">
        <w:rPr>
          <w:b/>
          <w:iCs/>
          <w:color w:val="FF0000"/>
        </w:rPr>
        <w:t>“If It Is Not Documented It Did Not Happen”</w:t>
      </w:r>
      <w:r>
        <w:tab/>
      </w:r>
    </w:p>
    <w:p w14:paraId="48AFB0EA" w14:textId="4CD22073" w:rsidR="00A76339" w:rsidRPr="00FA2D7F" w:rsidRDefault="00862D27" w:rsidP="00A21C3A">
      <w:pPr>
        <w:tabs>
          <w:tab w:val="left" w:pos="540"/>
        </w:tabs>
        <w:ind w:left="540" w:hanging="540"/>
        <w:rPr>
          <w:b/>
          <w:color w:val="FF0000"/>
        </w:rPr>
      </w:pPr>
      <w:r>
        <w:tab/>
      </w:r>
      <w:r>
        <w:rPr>
          <w:i/>
          <w:iCs/>
        </w:rPr>
        <w:t>Discussion</w:t>
      </w:r>
      <w:r w:rsidRPr="00A21C3A">
        <w:rPr>
          <w:i/>
          <w:iCs/>
          <w:color w:val="000000" w:themeColor="text1"/>
        </w:rPr>
        <w:t>:</w:t>
      </w:r>
      <w:r w:rsidR="00955802">
        <w:rPr>
          <w:iCs/>
          <w:color w:val="000000" w:themeColor="text1"/>
        </w:rPr>
        <w:t xml:space="preserve"> </w:t>
      </w:r>
      <w:r w:rsidR="00955802" w:rsidRPr="00955802">
        <w:rPr>
          <w:b/>
          <w:iCs/>
          <w:color w:val="FF0000"/>
        </w:rPr>
        <w:t>Staff must focus on proper documentation in t</w:t>
      </w:r>
      <w:r w:rsidR="00CE0F50">
        <w:rPr>
          <w:b/>
          <w:iCs/>
          <w:color w:val="FF0000"/>
        </w:rPr>
        <w:t>he Program Log Book</w:t>
      </w:r>
      <w:r w:rsidR="00955802">
        <w:rPr>
          <w:iCs/>
          <w:color w:val="000000" w:themeColor="text1"/>
        </w:rPr>
        <w:t xml:space="preserve">. </w:t>
      </w:r>
      <w:r w:rsidR="00A76339" w:rsidRPr="00A21C3A">
        <w:rPr>
          <w:iCs/>
          <w:color w:val="000000" w:themeColor="text1"/>
        </w:rPr>
        <w:t xml:space="preserve">     </w:t>
      </w:r>
    </w:p>
    <w:p w14:paraId="5FF2CB57" w14:textId="77777777" w:rsidR="00CE0F50" w:rsidRDefault="00862D27" w:rsidP="009F3A07">
      <w:pPr>
        <w:tabs>
          <w:tab w:val="left" w:pos="540"/>
        </w:tabs>
        <w:ind w:left="540" w:hanging="540"/>
        <w:rPr>
          <w:i/>
          <w:iCs/>
          <w:color w:val="FF0000"/>
        </w:rPr>
      </w:pPr>
      <w:r>
        <w:tab/>
      </w:r>
      <w:r w:rsidR="009F3A07">
        <w:rPr>
          <w:i/>
          <w:iCs/>
        </w:rPr>
        <w:t>Outcome, Actions, Time</w:t>
      </w:r>
      <w:r w:rsidR="00995B23">
        <w:rPr>
          <w:i/>
          <w:iCs/>
        </w:rPr>
        <w:t xml:space="preserve">; </w:t>
      </w:r>
      <w:r w:rsidR="00995B23" w:rsidRPr="006C3F6F">
        <w:rPr>
          <w:b/>
          <w:iCs/>
          <w:color w:val="FF0000"/>
        </w:rPr>
        <w:t>According to Brian, staff must focus on the following regarding the proper documentation in the Program Log Book: (1). Your documentation in the Program Log Book should reflect the movement of the participants, Program activities, unusual occurrences, Intakes and Dispositions.</w:t>
      </w:r>
      <w:r w:rsidR="009F3A07" w:rsidRPr="006C3F6F">
        <w:rPr>
          <w:b/>
          <w:iCs/>
          <w:color w:val="FF0000"/>
        </w:rPr>
        <w:t xml:space="preserve">  </w:t>
      </w:r>
      <w:r w:rsidR="00995B23" w:rsidRPr="006C3F6F">
        <w:rPr>
          <w:b/>
          <w:iCs/>
          <w:color w:val="FF0000"/>
        </w:rPr>
        <w:t>(2). Your documentation in the Program Log Book should acknowledge your review of the last three shifts in that Program Log Book.</w:t>
      </w:r>
      <w:r w:rsidR="006C3F6F" w:rsidRPr="006C3F6F">
        <w:rPr>
          <w:b/>
          <w:iCs/>
          <w:color w:val="FF0000"/>
        </w:rPr>
        <w:t xml:space="preserve"> (3). Staff must continue to use the “highlight codes” as it relates to the Program requirements regarding your documentation. (4). Staff must periodically review the Program Log Book Reminders in the Program Log Book as a guide for proper documentation. (5). Staff can contact Brian, Naomi, Belinda, Kevin or Zeke if you have questions regarding this process.</w:t>
      </w:r>
      <w:r w:rsidR="006C3F6F" w:rsidRPr="006C3F6F">
        <w:rPr>
          <w:i/>
          <w:iCs/>
          <w:color w:val="FF0000"/>
        </w:rPr>
        <w:t xml:space="preserve"> </w:t>
      </w:r>
      <w:r w:rsidR="009F3A07" w:rsidRPr="006C3F6F">
        <w:rPr>
          <w:i/>
          <w:iCs/>
          <w:color w:val="FF0000"/>
        </w:rPr>
        <w:t xml:space="preserve"> </w:t>
      </w:r>
    </w:p>
    <w:p w14:paraId="781C93F6" w14:textId="6522D1FA" w:rsidR="00C671CD" w:rsidRPr="00CE0F50" w:rsidRDefault="009F3A07" w:rsidP="00CE0F50">
      <w:pPr>
        <w:tabs>
          <w:tab w:val="left" w:pos="540"/>
        </w:tabs>
        <w:ind w:left="540" w:hanging="540"/>
        <w:rPr>
          <w:i/>
          <w:iCs/>
          <w:color w:val="FF0000"/>
        </w:rPr>
      </w:pPr>
      <w:r w:rsidRPr="006C3F6F">
        <w:rPr>
          <w:i/>
          <w:iCs/>
          <w:color w:val="FF0000"/>
        </w:rPr>
        <w:t xml:space="preserve">          </w:t>
      </w:r>
      <w:r w:rsidR="00C671CD" w:rsidRPr="006C3F6F">
        <w:rPr>
          <w:i/>
          <w:iCs/>
          <w:color w:val="FF0000"/>
        </w:rPr>
        <w:t xml:space="preserve">                </w:t>
      </w:r>
    </w:p>
    <w:p w14:paraId="7B6548FD" w14:textId="77777777" w:rsidR="00862D27" w:rsidRDefault="00862D27">
      <w:pPr>
        <w:tabs>
          <w:tab w:val="left" w:pos="540"/>
        </w:tabs>
        <w:ind w:left="540" w:hanging="540"/>
        <w:rPr>
          <w:u w:val="single"/>
        </w:rPr>
      </w:pPr>
      <w:r>
        <w:rPr>
          <w:u w:val="single"/>
        </w:rPr>
        <w:t>E.</w:t>
      </w:r>
      <w:r>
        <w:rPr>
          <w:u w:val="single"/>
        </w:rPr>
        <w:tab/>
        <w:t xml:space="preserve">Participant Complaint and Grievance (specific and quarterly review of trends) </w:t>
      </w:r>
    </w:p>
    <w:p w14:paraId="77ADFF3A" w14:textId="77777777" w:rsidR="00862D27" w:rsidRDefault="00862D27">
      <w:pPr>
        <w:tabs>
          <w:tab w:val="left" w:pos="540"/>
        </w:tabs>
        <w:ind w:left="540" w:hanging="540"/>
      </w:pPr>
      <w:r>
        <w:rPr>
          <w:i/>
          <w:iCs/>
        </w:rPr>
        <w:lastRenderedPageBreak/>
        <w:t>1.</w:t>
      </w:r>
      <w:r>
        <w:rPr>
          <w:i/>
          <w:iCs/>
        </w:rPr>
        <w:tab/>
        <w:t>Sub-topic:</w:t>
      </w:r>
      <w:r>
        <w:tab/>
      </w:r>
    </w:p>
    <w:p w14:paraId="692554DF" w14:textId="77777777" w:rsidR="00862D27" w:rsidRDefault="00862D27">
      <w:pPr>
        <w:tabs>
          <w:tab w:val="left" w:pos="540"/>
        </w:tabs>
        <w:ind w:left="540" w:hanging="540"/>
      </w:pPr>
      <w:r>
        <w:tab/>
      </w:r>
      <w:r>
        <w:rPr>
          <w:i/>
          <w:iCs/>
        </w:rPr>
        <w:t xml:space="preserve">Discussion: </w:t>
      </w:r>
      <w:r>
        <w:tab/>
        <w:t>No discussion</w:t>
      </w:r>
    </w:p>
    <w:p w14:paraId="5835D224" w14:textId="77777777" w:rsidR="00862D27" w:rsidRDefault="00862D27">
      <w:pPr>
        <w:tabs>
          <w:tab w:val="left" w:pos="540"/>
        </w:tabs>
        <w:ind w:left="540" w:hanging="540"/>
      </w:pPr>
      <w:r>
        <w:tab/>
      </w:r>
      <w:r>
        <w:rPr>
          <w:i/>
          <w:iCs/>
        </w:rPr>
        <w:t>Outcome, Actions, Timeframe:</w:t>
      </w:r>
      <w:r>
        <w:tab/>
      </w:r>
    </w:p>
    <w:p w14:paraId="23CB94D5" w14:textId="77777777" w:rsidR="00862D27" w:rsidRDefault="00862D27">
      <w:pPr>
        <w:tabs>
          <w:tab w:val="left" w:pos="540"/>
        </w:tabs>
        <w:ind w:left="540" w:hanging="540"/>
        <w:rPr>
          <w:i/>
          <w:iCs/>
          <w:u w:val="single"/>
        </w:rPr>
      </w:pPr>
      <w:r>
        <w:rPr>
          <w:u w:val="single"/>
        </w:rPr>
        <w:t>F.</w:t>
      </w:r>
      <w:r>
        <w:rPr>
          <w:u w:val="single"/>
        </w:rPr>
        <w:tab/>
        <w:t>Planning Documents (reports, status of goals and objectives, reformulation)</w:t>
      </w:r>
    </w:p>
    <w:p w14:paraId="54197C7B" w14:textId="77777777" w:rsidR="00862D27" w:rsidRDefault="00862D27">
      <w:pPr>
        <w:tabs>
          <w:tab w:val="left" w:pos="540"/>
        </w:tabs>
        <w:ind w:left="540" w:hanging="540"/>
      </w:pPr>
      <w:r>
        <w:rPr>
          <w:i/>
          <w:iCs/>
        </w:rPr>
        <w:t>1.</w:t>
      </w:r>
      <w:r>
        <w:rPr>
          <w:i/>
          <w:iCs/>
        </w:rPr>
        <w:tab/>
        <w:t>Sub-topic:</w:t>
      </w:r>
      <w:r>
        <w:tab/>
        <w:t xml:space="preserve">Strategic Plan  </w:t>
      </w:r>
    </w:p>
    <w:p w14:paraId="70C95100" w14:textId="77777777" w:rsidR="00862D27" w:rsidRDefault="00862D27">
      <w:pPr>
        <w:tabs>
          <w:tab w:val="left" w:pos="540"/>
        </w:tabs>
        <w:ind w:left="540" w:hanging="540"/>
      </w:pPr>
      <w:r>
        <w:tab/>
      </w:r>
      <w:r>
        <w:rPr>
          <w:i/>
          <w:iCs/>
        </w:rPr>
        <w:t xml:space="preserve">Discussion: </w:t>
      </w:r>
      <w:r>
        <w:tab/>
        <w:t>No discussion</w:t>
      </w:r>
    </w:p>
    <w:p w14:paraId="7635506D" w14:textId="77777777" w:rsidR="00862D27" w:rsidRDefault="00862D27">
      <w:pPr>
        <w:tabs>
          <w:tab w:val="left" w:pos="540"/>
        </w:tabs>
        <w:ind w:left="540" w:hanging="540"/>
      </w:pPr>
      <w:r>
        <w:tab/>
      </w:r>
      <w:r>
        <w:rPr>
          <w:i/>
          <w:iCs/>
        </w:rPr>
        <w:t>Outcome, Actions, Timeframe:</w:t>
      </w:r>
      <w:r>
        <w:tab/>
      </w:r>
    </w:p>
    <w:p w14:paraId="765B674C" w14:textId="77777777" w:rsidR="00862D27" w:rsidRDefault="00862D27">
      <w:pPr>
        <w:tabs>
          <w:tab w:val="left" w:pos="540"/>
        </w:tabs>
        <w:ind w:left="540" w:hanging="540"/>
      </w:pPr>
      <w:r>
        <w:rPr>
          <w:i/>
          <w:iCs/>
        </w:rPr>
        <w:t>2.</w:t>
      </w:r>
      <w:r>
        <w:rPr>
          <w:i/>
          <w:iCs/>
        </w:rPr>
        <w:tab/>
        <w:t>Sub-topic:</w:t>
      </w:r>
      <w:r>
        <w:tab/>
        <w:t xml:space="preserve">Accessibility Plan </w:t>
      </w:r>
    </w:p>
    <w:p w14:paraId="2B96B8A2" w14:textId="77777777" w:rsidR="00862D27" w:rsidRDefault="00862D27">
      <w:pPr>
        <w:tabs>
          <w:tab w:val="left" w:pos="540"/>
        </w:tabs>
        <w:ind w:left="540" w:hanging="540"/>
      </w:pPr>
      <w:r>
        <w:tab/>
      </w:r>
      <w:r>
        <w:rPr>
          <w:i/>
          <w:iCs/>
        </w:rPr>
        <w:t xml:space="preserve">Discussion: </w:t>
      </w:r>
      <w:r>
        <w:tab/>
        <w:t>No discussion</w:t>
      </w:r>
    </w:p>
    <w:p w14:paraId="5035F997" w14:textId="77777777" w:rsidR="00862D27" w:rsidRDefault="00862D27">
      <w:pPr>
        <w:tabs>
          <w:tab w:val="left" w:pos="540"/>
        </w:tabs>
        <w:ind w:left="540" w:hanging="540"/>
      </w:pPr>
      <w:r>
        <w:tab/>
      </w:r>
      <w:r>
        <w:rPr>
          <w:i/>
          <w:iCs/>
        </w:rPr>
        <w:t>Outcome, Actions, Timeframe:</w:t>
      </w:r>
      <w:r>
        <w:tab/>
      </w:r>
    </w:p>
    <w:p w14:paraId="41B4EE6C" w14:textId="77777777" w:rsidR="00862D27" w:rsidRDefault="00862D27">
      <w:pPr>
        <w:tabs>
          <w:tab w:val="left" w:pos="540"/>
        </w:tabs>
        <w:ind w:left="540" w:hanging="540"/>
        <w:rPr>
          <w:i/>
          <w:iCs/>
        </w:rPr>
      </w:pPr>
      <w:r>
        <w:rPr>
          <w:i/>
          <w:iCs/>
        </w:rPr>
        <w:t>3.</w:t>
      </w:r>
      <w:r>
        <w:rPr>
          <w:i/>
          <w:iCs/>
        </w:rPr>
        <w:tab/>
        <w:t>Sub-topic:</w:t>
      </w:r>
      <w:r>
        <w:tab/>
        <w:t>Cultural Competence Plan</w:t>
      </w:r>
    </w:p>
    <w:p w14:paraId="552B7389" w14:textId="77777777" w:rsidR="00862D27" w:rsidRDefault="00862D27">
      <w:pPr>
        <w:tabs>
          <w:tab w:val="left" w:pos="540"/>
        </w:tabs>
        <w:ind w:left="540" w:hanging="540"/>
      </w:pPr>
      <w:r>
        <w:tab/>
      </w:r>
      <w:r>
        <w:rPr>
          <w:i/>
          <w:iCs/>
        </w:rPr>
        <w:t xml:space="preserve">Discussion: </w:t>
      </w:r>
      <w:r>
        <w:tab/>
        <w:t>No discussion</w:t>
      </w:r>
    </w:p>
    <w:p w14:paraId="7EFC217D" w14:textId="77777777" w:rsidR="00862D27" w:rsidRDefault="00862D27">
      <w:pPr>
        <w:tabs>
          <w:tab w:val="left" w:pos="540"/>
        </w:tabs>
        <w:ind w:left="540" w:hanging="540"/>
      </w:pPr>
      <w:r>
        <w:tab/>
      </w:r>
      <w:r>
        <w:rPr>
          <w:i/>
          <w:iCs/>
        </w:rPr>
        <w:t>Outcome, Actions, Timeframe:</w:t>
      </w:r>
      <w:r>
        <w:tab/>
      </w:r>
    </w:p>
    <w:p w14:paraId="299DA6A2" w14:textId="77777777" w:rsidR="00862D27" w:rsidRDefault="00862D27">
      <w:pPr>
        <w:tabs>
          <w:tab w:val="left" w:pos="540"/>
        </w:tabs>
        <w:ind w:left="540" w:hanging="540"/>
      </w:pPr>
      <w:r>
        <w:rPr>
          <w:i/>
          <w:iCs/>
        </w:rPr>
        <w:t>4.</w:t>
      </w:r>
      <w:r>
        <w:rPr>
          <w:i/>
          <w:iCs/>
        </w:rPr>
        <w:tab/>
        <w:t>Sub-topic:</w:t>
      </w:r>
      <w:r>
        <w:tab/>
        <w:t xml:space="preserve">Input Plan </w:t>
      </w:r>
    </w:p>
    <w:p w14:paraId="200E4FD3" w14:textId="77777777" w:rsidR="00862D27" w:rsidRDefault="00862D27">
      <w:pPr>
        <w:tabs>
          <w:tab w:val="left" w:pos="540"/>
        </w:tabs>
        <w:ind w:left="540" w:hanging="540"/>
      </w:pPr>
      <w:r>
        <w:tab/>
      </w:r>
      <w:r>
        <w:rPr>
          <w:i/>
          <w:iCs/>
        </w:rPr>
        <w:t xml:space="preserve">Discussion: </w:t>
      </w:r>
      <w:r>
        <w:tab/>
        <w:t>No discussion</w:t>
      </w:r>
    </w:p>
    <w:p w14:paraId="60190341" w14:textId="77777777" w:rsidR="00862D27" w:rsidRDefault="00862D27">
      <w:pPr>
        <w:tabs>
          <w:tab w:val="left" w:pos="540"/>
        </w:tabs>
        <w:ind w:left="540" w:hanging="540"/>
      </w:pPr>
      <w:r>
        <w:tab/>
      </w:r>
      <w:r>
        <w:rPr>
          <w:i/>
          <w:iCs/>
        </w:rPr>
        <w:t>Outcome, Actions, Timeframe:</w:t>
      </w:r>
      <w:r>
        <w:tab/>
      </w:r>
    </w:p>
    <w:p w14:paraId="3A9EB7E5" w14:textId="77777777" w:rsidR="00862D27" w:rsidRDefault="00862D27">
      <w:pPr>
        <w:tabs>
          <w:tab w:val="left" w:pos="540"/>
        </w:tabs>
        <w:ind w:left="540" w:hanging="540"/>
      </w:pPr>
      <w:r>
        <w:rPr>
          <w:i/>
          <w:iCs/>
        </w:rPr>
        <w:t>5.</w:t>
      </w:r>
      <w:r>
        <w:rPr>
          <w:i/>
          <w:iCs/>
        </w:rPr>
        <w:tab/>
        <w:t>Sub-topic:</w:t>
      </w:r>
      <w:r>
        <w:tab/>
        <w:t xml:space="preserve">Community Relations plan </w:t>
      </w:r>
    </w:p>
    <w:p w14:paraId="76019984" w14:textId="77777777" w:rsidR="00862D27" w:rsidRDefault="00862D27">
      <w:pPr>
        <w:tabs>
          <w:tab w:val="left" w:pos="540"/>
        </w:tabs>
        <w:ind w:left="540" w:hanging="540"/>
      </w:pPr>
      <w:r>
        <w:tab/>
      </w:r>
      <w:r>
        <w:rPr>
          <w:i/>
          <w:iCs/>
        </w:rPr>
        <w:t xml:space="preserve">Discussion: </w:t>
      </w:r>
      <w:r>
        <w:tab/>
        <w:t>No discussion</w:t>
      </w:r>
    </w:p>
    <w:p w14:paraId="4CBCBD7D" w14:textId="1CC4DEBE" w:rsidR="00C5485B" w:rsidRPr="009F3A07" w:rsidRDefault="00862D27" w:rsidP="009F3A07">
      <w:pPr>
        <w:pStyle w:val="Heading1"/>
        <w:tabs>
          <w:tab w:val="left" w:pos="540"/>
        </w:tabs>
        <w:ind w:left="540" w:hanging="540"/>
        <w:rPr>
          <w:b w:val="0"/>
          <w:bCs w:val="0"/>
        </w:rPr>
      </w:pPr>
      <w:r>
        <w:rPr>
          <w:b w:val="0"/>
          <w:bCs w:val="0"/>
        </w:rPr>
        <w:tab/>
      </w:r>
      <w:r>
        <w:rPr>
          <w:b w:val="0"/>
          <w:bCs w:val="0"/>
          <w:i/>
          <w:iCs/>
        </w:rPr>
        <w:t>Outcome, Actions, Timeframe:</w:t>
      </w:r>
      <w:r>
        <w:rPr>
          <w:b w:val="0"/>
          <w:bCs w:val="0"/>
        </w:rPr>
        <w:tab/>
      </w:r>
    </w:p>
    <w:p w14:paraId="7FBE47C3" w14:textId="77777777" w:rsidR="00862D27" w:rsidRDefault="00862D27" w:rsidP="00794ABF">
      <w:pPr>
        <w:pStyle w:val="Heading1"/>
        <w:tabs>
          <w:tab w:val="left" w:pos="540"/>
        </w:tabs>
        <w:spacing w:before="240"/>
        <w:ind w:left="540" w:hanging="540"/>
      </w:pPr>
      <w:r>
        <w:t>IV.</w:t>
      </w:r>
      <w:r>
        <w:tab/>
        <w:t xml:space="preserve">Risk Management </w:t>
      </w:r>
    </w:p>
    <w:p w14:paraId="41D3FE7F" w14:textId="77777777" w:rsidR="00862D27" w:rsidRDefault="00862D27">
      <w:pPr>
        <w:tabs>
          <w:tab w:val="left" w:pos="540"/>
        </w:tabs>
        <w:ind w:left="540" w:hanging="540"/>
        <w:rPr>
          <w:u w:val="single"/>
        </w:rPr>
      </w:pPr>
      <w:r>
        <w:rPr>
          <w:u w:val="single"/>
        </w:rPr>
        <w:t>A.</w:t>
      </w:r>
      <w:r>
        <w:rPr>
          <w:u w:val="single"/>
        </w:rPr>
        <w:tab/>
        <w:t>Risk Management Plan (exposure to loss)</w:t>
      </w:r>
    </w:p>
    <w:p w14:paraId="7CD7354F" w14:textId="77777777" w:rsidR="00862D27" w:rsidRDefault="00862D27">
      <w:pPr>
        <w:tabs>
          <w:tab w:val="left" w:pos="540"/>
        </w:tabs>
        <w:ind w:left="540" w:hanging="540"/>
      </w:pPr>
      <w:r>
        <w:rPr>
          <w:i/>
          <w:iCs/>
        </w:rPr>
        <w:t>1.</w:t>
      </w:r>
      <w:r>
        <w:rPr>
          <w:i/>
          <w:iCs/>
        </w:rPr>
        <w:tab/>
        <w:t>Sub-topic:</w:t>
      </w:r>
      <w:r>
        <w:tab/>
      </w:r>
    </w:p>
    <w:p w14:paraId="67251C78" w14:textId="77777777" w:rsidR="00862D27" w:rsidRDefault="00862D27">
      <w:pPr>
        <w:tabs>
          <w:tab w:val="left" w:pos="540"/>
        </w:tabs>
        <w:ind w:left="540" w:hanging="540"/>
      </w:pPr>
      <w:r>
        <w:tab/>
      </w:r>
      <w:r>
        <w:rPr>
          <w:i/>
          <w:iCs/>
        </w:rPr>
        <w:t xml:space="preserve">Discussion: </w:t>
      </w:r>
      <w:r>
        <w:tab/>
        <w:t>No discussion</w:t>
      </w:r>
    </w:p>
    <w:p w14:paraId="15C222B4" w14:textId="77777777" w:rsidR="00862D27" w:rsidRDefault="00862D27">
      <w:pPr>
        <w:tabs>
          <w:tab w:val="left" w:pos="540"/>
        </w:tabs>
        <w:ind w:left="540" w:hanging="540"/>
      </w:pPr>
      <w:r>
        <w:tab/>
      </w:r>
      <w:r>
        <w:rPr>
          <w:i/>
          <w:iCs/>
        </w:rPr>
        <w:t>Outcome, Actions, Timeframe:</w:t>
      </w:r>
      <w:r>
        <w:tab/>
      </w:r>
    </w:p>
    <w:p w14:paraId="53BA1793" w14:textId="77777777" w:rsidR="00862D27" w:rsidRDefault="00862D27">
      <w:pPr>
        <w:tabs>
          <w:tab w:val="left" w:pos="540"/>
        </w:tabs>
        <w:ind w:left="540" w:hanging="540"/>
        <w:rPr>
          <w:u w:val="single"/>
        </w:rPr>
      </w:pPr>
      <w:r>
        <w:rPr>
          <w:u w:val="single"/>
        </w:rPr>
        <w:t>B.</w:t>
      </w:r>
      <w:r>
        <w:rPr>
          <w:u w:val="single"/>
        </w:rPr>
        <w:tab/>
        <w:t>Employee Concerns or Complaints</w:t>
      </w:r>
    </w:p>
    <w:p w14:paraId="2527477C" w14:textId="77777777" w:rsidR="00862D27" w:rsidRDefault="00862D27">
      <w:pPr>
        <w:tabs>
          <w:tab w:val="left" w:pos="540"/>
        </w:tabs>
        <w:ind w:left="540" w:hanging="540"/>
      </w:pPr>
      <w:r>
        <w:rPr>
          <w:i/>
          <w:iCs/>
        </w:rPr>
        <w:t>1.</w:t>
      </w:r>
      <w:r>
        <w:rPr>
          <w:i/>
          <w:iCs/>
        </w:rPr>
        <w:tab/>
        <w:t>Sub-topic:</w:t>
      </w:r>
      <w:r>
        <w:tab/>
      </w:r>
    </w:p>
    <w:p w14:paraId="6EEE14CB" w14:textId="77777777" w:rsidR="00862D27" w:rsidRDefault="00862D27">
      <w:pPr>
        <w:tabs>
          <w:tab w:val="left" w:pos="540"/>
        </w:tabs>
        <w:ind w:left="540" w:hanging="540"/>
      </w:pPr>
      <w:r>
        <w:tab/>
      </w:r>
      <w:r>
        <w:rPr>
          <w:i/>
          <w:iCs/>
        </w:rPr>
        <w:t xml:space="preserve">Discussion: </w:t>
      </w:r>
      <w:r>
        <w:tab/>
        <w:t>No discussion</w:t>
      </w:r>
    </w:p>
    <w:p w14:paraId="3EA0AB27" w14:textId="77777777" w:rsidR="00862D27" w:rsidRDefault="00862D27">
      <w:pPr>
        <w:tabs>
          <w:tab w:val="left" w:pos="540"/>
        </w:tabs>
        <w:ind w:left="540" w:hanging="540"/>
      </w:pPr>
      <w:r>
        <w:tab/>
      </w:r>
      <w:r>
        <w:rPr>
          <w:i/>
          <w:iCs/>
        </w:rPr>
        <w:t>Outcome, Actions, Timeframe:</w:t>
      </w:r>
      <w:r>
        <w:tab/>
      </w:r>
    </w:p>
    <w:p w14:paraId="34D2D74D" w14:textId="77777777" w:rsidR="00862D27" w:rsidRDefault="00862D27">
      <w:pPr>
        <w:pStyle w:val="Header"/>
        <w:tabs>
          <w:tab w:val="clear" w:pos="4320"/>
          <w:tab w:val="clear" w:pos="8640"/>
          <w:tab w:val="left" w:pos="540"/>
        </w:tabs>
        <w:ind w:left="540" w:hanging="540"/>
        <w:rPr>
          <w:u w:val="single"/>
        </w:rPr>
      </w:pPr>
      <w:r>
        <w:rPr>
          <w:u w:val="single"/>
        </w:rPr>
        <w:t>C.</w:t>
      </w:r>
      <w:r>
        <w:rPr>
          <w:u w:val="single"/>
        </w:rPr>
        <w:tab/>
        <w:t>Potential regulatory audits and/or investigation of operations</w:t>
      </w:r>
    </w:p>
    <w:p w14:paraId="179A808A" w14:textId="77777777" w:rsidR="00862D27" w:rsidRDefault="00862D27">
      <w:pPr>
        <w:tabs>
          <w:tab w:val="left" w:pos="540"/>
        </w:tabs>
        <w:ind w:left="540" w:hanging="540"/>
      </w:pPr>
      <w:r>
        <w:rPr>
          <w:i/>
          <w:iCs/>
        </w:rPr>
        <w:t>1.</w:t>
      </w:r>
      <w:r>
        <w:rPr>
          <w:i/>
          <w:iCs/>
        </w:rPr>
        <w:tab/>
        <w:t>Sub-topic:</w:t>
      </w:r>
      <w:r>
        <w:tab/>
      </w:r>
    </w:p>
    <w:p w14:paraId="1D41E043" w14:textId="77777777" w:rsidR="00862D27" w:rsidRDefault="00862D27">
      <w:pPr>
        <w:tabs>
          <w:tab w:val="left" w:pos="540"/>
        </w:tabs>
        <w:ind w:left="540" w:hanging="540"/>
      </w:pPr>
      <w:r>
        <w:tab/>
      </w:r>
      <w:r>
        <w:rPr>
          <w:i/>
          <w:iCs/>
        </w:rPr>
        <w:t xml:space="preserve">Discussion: </w:t>
      </w:r>
      <w:r>
        <w:tab/>
        <w:t>No discussion</w:t>
      </w:r>
    </w:p>
    <w:p w14:paraId="034531AD" w14:textId="77777777" w:rsidR="00862D27" w:rsidRDefault="00862D27">
      <w:pPr>
        <w:tabs>
          <w:tab w:val="left" w:pos="540"/>
        </w:tabs>
        <w:ind w:left="540" w:hanging="540"/>
      </w:pPr>
      <w:r>
        <w:tab/>
      </w:r>
      <w:r>
        <w:rPr>
          <w:i/>
          <w:iCs/>
        </w:rPr>
        <w:t>Outcome, Actions, Timeframe:</w:t>
      </w:r>
      <w:r>
        <w:tab/>
      </w:r>
    </w:p>
    <w:p w14:paraId="108F6A54" w14:textId="77777777" w:rsidR="00862D27" w:rsidRDefault="00862D27" w:rsidP="00794ABF">
      <w:pPr>
        <w:pStyle w:val="Heading1"/>
        <w:tabs>
          <w:tab w:val="left" w:pos="540"/>
        </w:tabs>
        <w:spacing w:before="240"/>
        <w:ind w:left="540" w:hanging="540"/>
      </w:pPr>
      <w:r>
        <w:t>V.</w:t>
      </w:r>
      <w:r>
        <w:tab/>
        <w:t xml:space="preserve">Information Technology </w:t>
      </w:r>
    </w:p>
    <w:p w14:paraId="68EEDFFF" w14:textId="77777777" w:rsidR="00862D27" w:rsidRDefault="00862D27">
      <w:pPr>
        <w:tabs>
          <w:tab w:val="left" w:pos="540"/>
        </w:tabs>
        <w:ind w:left="540" w:hanging="540"/>
        <w:rPr>
          <w:u w:val="single"/>
        </w:rPr>
      </w:pPr>
      <w:r>
        <w:rPr>
          <w:u w:val="single"/>
        </w:rPr>
        <w:t>A.</w:t>
      </w:r>
      <w:r>
        <w:rPr>
          <w:u w:val="single"/>
        </w:rPr>
        <w:tab/>
        <w:t>Technology Plan</w:t>
      </w:r>
    </w:p>
    <w:p w14:paraId="2F14356B" w14:textId="77777777" w:rsidR="00862D27" w:rsidRDefault="00862D27">
      <w:pPr>
        <w:tabs>
          <w:tab w:val="left" w:pos="540"/>
        </w:tabs>
        <w:ind w:left="540" w:hanging="540"/>
      </w:pPr>
      <w:r>
        <w:rPr>
          <w:i/>
          <w:iCs/>
        </w:rPr>
        <w:t>1.</w:t>
      </w:r>
      <w:r>
        <w:rPr>
          <w:i/>
          <w:iCs/>
        </w:rPr>
        <w:tab/>
        <w:t>Sub-topic:</w:t>
      </w:r>
      <w:r>
        <w:tab/>
      </w:r>
    </w:p>
    <w:p w14:paraId="35522669" w14:textId="77777777" w:rsidR="00862D27" w:rsidRDefault="00862D27">
      <w:pPr>
        <w:tabs>
          <w:tab w:val="left" w:pos="540"/>
        </w:tabs>
        <w:ind w:left="540" w:hanging="540"/>
      </w:pPr>
      <w:r>
        <w:tab/>
      </w:r>
      <w:r>
        <w:rPr>
          <w:i/>
          <w:iCs/>
        </w:rPr>
        <w:t xml:space="preserve">Discussion: </w:t>
      </w:r>
      <w:r>
        <w:tab/>
        <w:t>No discussion</w:t>
      </w:r>
    </w:p>
    <w:p w14:paraId="2B984A23" w14:textId="77777777" w:rsidR="005E0608" w:rsidRDefault="00862D27" w:rsidP="00C3743E">
      <w:pPr>
        <w:tabs>
          <w:tab w:val="left" w:pos="540"/>
        </w:tabs>
        <w:ind w:left="540" w:hanging="540"/>
      </w:pPr>
      <w:r>
        <w:tab/>
      </w:r>
      <w:r>
        <w:rPr>
          <w:i/>
          <w:iCs/>
        </w:rPr>
        <w:t>Outcome, Actions, Timeframe:</w:t>
      </w:r>
      <w:r>
        <w:tab/>
      </w:r>
    </w:p>
    <w:p w14:paraId="0C60D8D7" w14:textId="77777777" w:rsidR="00862D27" w:rsidRDefault="00862D27" w:rsidP="00794ABF">
      <w:pPr>
        <w:pStyle w:val="Heading1"/>
        <w:tabs>
          <w:tab w:val="left" w:pos="540"/>
        </w:tabs>
        <w:spacing w:before="240"/>
        <w:ind w:left="540" w:hanging="540"/>
      </w:pPr>
      <w:r>
        <w:t>I.</w:t>
      </w:r>
      <w:r>
        <w:tab/>
        <w:t>Clinical/Program</w:t>
      </w:r>
    </w:p>
    <w:p w14:paraId="7A6B6574" w14:textId="77777777" w:rsidR="00862D27" w:rsidRDefault="00862D27">
      <w:pPr>
        <w:tabs>
          <w:tab w:val="left" w:pos="540"/>
        </w:tabs>
        <w:ind w:left="540" w:hanging="540"/>
        <w:rPr>
          <w:u w:val="single"/>
        </w:rPr>
      </w:pPr>
      <w:r>
        <w:rPr>
          <w:u w:val="single"/>
        </w:rPr>
        <w:t>A.</w:t>
      </w:r>
      <w:r>
        <w:rPr>
          <w:u w:val="single"/>
        </w:rPr>
        <w:tab/>
        <w:t>Medical and Medication Issues</w:t>
      </w:r>
    </w:p>
    <w:p w14:paraId="051FF992" w14:textId="77777777" w:rsidR="00862D27" w:rsidRDefault="00862D27">
      <w:pPr>
        <w:tabs>
          <w:tab w:val="left" w:pos="540"/>
        </w:tabs>
        <w:ind w:left="540" w:hanging="540"/>
      </w:pPr>
      <w:r>
        <w:rPr>
          <w:i/>
          <w:iCs/>
        </w:rPr>
        <w:t>1.</w:t>
      </w:r>
      <w:r>
        <w:rPr>
          <w:i/>
          <w:iCs/>
        </w:rPr>
        <w:tab/>
        <w:t>Sub-topic:</w:t>
      </w:r>
      <w:r w:rsidR="0008300F">
        <w:rPr>
          <w:i/>
          <w:iCs/>
        </w:rPr>
        <w:t xml:space="preserve"> </w:t>
      </w:r>
    </w:p>
    <w:p w14:paraId="36B61534" w14:textId="77777777" w:rsidR="00862D27" w:rsidRPr="005E0608" w:rsidRDefault="00862D27">
      <w:pPr>
        <w:tabs>
          <w:tab w:val="left" w:pos="540"/>
        </w:tabs>
        <w:ind w:left="540" w:hanging="540"/>
        <w:rPr>
          <w:b/>
        </w:rPr>
      </w:pPr>
      <w:r>
        <w:tab/>
      </w:r>
      <w:r>
        <w:rPr>
          <w:i/>
          <w:iCs/>
        </w:rPr>
        <w:t>Discus</w:t>
      </w:r>
      <w:r w:rsidR="0008300F">
        <w:rPr>
          <w:i/>
          <w:iCs/>
        </w:rPr>
        <w:t xml:space="preserve">sion: </w:t>
      </w:r>
      <w:r w:rsidR="00747254">
        <w:rPr>
          <w:i/>
          <w:iCs/>
        </w:rPr>
        <w:t xml:space="preserve">       </w:t>
      </w:r>
      <w:r w:rsidR="00747254" w:rsidRPr="00747254">
        <w:rPr>
          <w:iCs/>
        </w:rPr>
        <w:t>No discussion</w:t>
      </w:r>
    </w:p>
    <w:p w14:paraId="2BF33374" w14:textId="667A8C48" w:rsidR="00787CB9" w:rsidRDefault="00862D27" w:rsidP="00CE0F50">
      <w:pPr>
        <w:tabs>
          <w:tab w:val="left" w:pos="540"/>
        </w:tabs>
        <w:ind w:left="540" w:hanging="540"/>
      </w:pPr>
      <w:r>
        <w:tab/>
      </w:r>
      <w:r>
        <w:rPr>
          <w:i/>
          <w:iCs/>
        </w:rPr>
        <w:t>Outcome, Actions, Timeframe:</w:t>
      </w:r>
      <w:r>
        <w:tab/>
      </w:r>
    </w:p>
    <w:p w14:paraId="102D0076" w14:textId="77777777" w:rsidR="00862D27" w:rsidRDefault="00862D27">
      <w:pPr>
        <w:tabs>
          <w:tab w:val="left" w:pos="540"/>
        </w:tabs>
        <w:ind w:left="540" w:hanging="540"/>
        <w:rPr>
          <w:u w:val="single"/>
        </w:rPr>
      </w:pPr>
      <w:r>
        <w:rPr>
          <w:u w:val="single"/>
        </w:rPr>
        <w:t>B.</w:t>
      </w:r>
      <w:r>
        <w:rPr>
          <w:u w:val="single"/>
        </w:rPr>
        <w:tab/>
        <w:t>Counseling and Programming Issues</w:t>
      </w:r>
    </w:p>
    <w:p w14:paraId="29776AD0" w14:textId="3E207C87" w:rsidR="00862D27" w:rsidRDefault="00862D27">
      <w:pPr>
        <w:tabs>
          <w:tab w:val="left" w:pos="540"/>
        </w:tabs>
        <w:ind w:left="540" w:hanging="540"/>
      </w:pPr>
      <w:r>
        <w:rPr>
          <w:i/>
          <w:iCs/>
        </w:rPr>
        <w:t>1.</w:t>
      </w:r>
      <w:r>
        <w:rPr>
          <w:i/>
          <w:iCs/>
        </w:rPr>
        <w:tab/>
        <w:t>Sub-topic:</w:t>
      </w:r>
      <w:r w:rsidR="00A21C3A">
        <w:t xml:space="preserve">  </w:t>
      </w:r>
      <w:r w:rsidR="00595F8F">
        <w:t xml:space="preserve">  </w:t>
      </w:r>
    </w:p>
    <w:p w14:paraId="65498407" w14:textId="6259B28C" w:rsidR="00862D27" w:rsidRPr="00EE1EC9" w:rsidRDefault="00862D27" w:rsidP="00EE1EC9">
      <w:pPr>
        <w:tabs>
          <w:tab w:val="left" w:pos="540"/>
        </w:tabs>
        <w:ind w:left="540" w:hanging="540"/>
        <w:rPr>
          <w:b/>
          <w:iCs/>
          <w:color w:val="FF0000"/>
        </w:rPr>
      </w:pPr>
      <w:r>
        <w:tab/>
      </w:r>
      <w:r>
        <w:rPr>
          <w:i/>
          <w:iCs/>
        </w:rPr>
        <w:t xml:space="preserve">Discussion: </w:t>
      </w:r>
      <w:r w:rsidR="00A21C3A">
        <w:rPr>
          <w:i/>
          <w:iCs/>
        </w:rPr>
        <w:t xml:space="preserve"> </w:t>
      </w:r>
      <w:r w:rsidR="008835FB">
        <w:rPr>
          <w:i/>
          <w:iCs/>
        </w:rPr>
        <w:t xml:space="preserve">    </w:t>
      </w:r>
      <w:r w:rsidR="008835FB" w:rsidRPr="008835FB">
        <w:rPr>
          <w:iCs/>
        </w:rPr>
        <w:t>No discussion</w:t>
      </w:r>
    </w:p>
    <w:p w14:paraId="7F4DF9B3" w14:textId="18ED630F" w:rsidR="009F3A07" w:rsidRPr="00595F8F" w:rsidRDefault="00862D27" w:rsidP="009F3A07">
      <w:pPr>
        <w:tabs>
          <w:tab w:val="left" w:pos="540"/>
        </w:tabs>
        <w:ind w:left="540" w:hanging="540"/>
        <w:rPr>
          <w:b/>
          <w:color w:val="FF0000"/>
        </w:rPr>
      </w:pPr>
      <w:r>
        <w:tab/>
      </w:r>
      <w:r>
        <w:rPr>
          <w:i/>
          <w:iCs/>
        </w:rPr>
        <w:t>Outcome, Actions, Timeframe:</w:t>
      </w:r>
      <w:r>
        <w:tab/>
      </w:r>
    </w:p>
    <w:p w14:paraId="04F06F30" w14:textId="77777777" w:rsidR="00862D27" w:rsidRDefault="00862D27" w:rsidP="00794ABF">
      <w:pPr>
        <w:tabs>
          <w:tab w:val="left" w:pos="540"/>
        </w:tabs>
        <w:spacing w:before="240"/>
        <w:ind w:left="540" w:hanging="540"/>
        <w:rPr>
          <w:b/>
          <w:bCs/>
        </w:rPr>
      </w:pPr>
      <w:r>
        <w:rPr>
          <w:b/>
          <w:bCs/>
        </w:rPr>
        <w:lastRenderedPageBreak/>
        <w:t>VII.</w:t>
      </w:r>
      <w:r>
        <w:rPr>
          <w:b/>
          <w:bCs/>
        </w:rPr>
        <w:tab/>
        <w:t>Other Business:</w:t>
      </w:r>
    </w:p>
    <w:p w14:paraId="16E63093" w14:textId="785066F3" w:rsidR="00862D27" w:rsidRDefault="00862D27">
      <w:pPr>
        <w:tabs>
          <w:tab w:val="left" w:pos="540"/>
        </w:tabs>
        <w:ind w:left="540" w:hanging="540"/>
      </w:pPr>
      <w:r>
        <w:rPr>
          <w:i/>
          <w:iCs/>
        </w:rPr>
        <w:t>1.</w:t>
      </w:r>
      <w:r>
        <w:rPr>
          <w:i/>
          <w:iCs/>
        </w:rPr>
        <w:tab/>
        <w:t>Sub-topic:</w:t>
      </w:r>
      <w:r w:rsidR="00CF2F7D">
        <w:rPr>
          <w:i/>
          <w:iCs/>
        </w:rPr>
        <w:t xml:space="preserve"> </w:t>
      </w:r>
      <w:r w:rsidR="003868DD">
        <w:rPr>
          <w:i/>
          <w:iCs/>
        </w:rPr>
        <w:t xml:space="preserve">  </w:t>
      </w:r>
      <w:r w:rsidR="00AC7F7C" w:rsidRPr="00AC7F7C">
        <w:rPr>
          <w:b/>
          <w:iCs/>
          <w:color w:val="FF0000"/>
        </w:rPr>
        <w:t>The</w:t>
      </w:r>
      <w:r w:rsidR="00AC7F7C">
        <w:rPr>
          <w:i/>
          <w:iCs/>
        </w:rPr>
        <w:t xml:space="preserve"> </w:t>
      </w:r>
      <w:r w:rsidR="00FA2D7F">
        <w:rPr>
          <w:b/>
          <w:iCs/>
          <w:color w:val="FF0000"/>
        </w:rPr>
        <w:t xml:space="preserve">Leave Request </w:t>
      </w:r>
      <w:r w:rsidR="006E2CA2">
        <w:rPr>
          <w:b/>
          <w:iCs/>
          <w:color w:val="FF0000"/>
        </w:rPr>
        <w:t xml:space="preserve">Process / Finding </w:t>
      </w:r>
      <w:r w:rsidR="00AC7F7C">
        <w:rPr>
          <w:b/>
          <w:iCs/>
          <w:color w:val="FF0000"/>
        </w:rPr>
        <w:t xml:space="preserve">Your </w:t>
      </w:r>
      <w:r w:rsidR="006E2CA2">
        <w:rPr>
          <w:b/>
          <w:iCs/>
          <w:color w:val="FF0000"/>
        </w:rPr>
        <w:t>Shift Coverage</w:t>
      </w:r>
    </w:p>
    <w:p w14:paraId="5A7FAC50" w14:textId="707F1137" w:rsidR="003868DD" w:rsidRPr="00595F8F" w:rsidRDefault="00862D27" w:rsidP="00595F8F">
      <w:pPr>
        <w:tabs>
          <w:tab w:val="left" w:pos="540"/>
        </w:tabs>
        <w:ind w:left="540" w:hanging="540"/>
        <w:rPr>
          <w:iCs/>
          <w:color w:val="FF0000"/>
        </w:rPr>
      </w:pPr>
      <w:r>
        <w:tab/>
      </w:r>
      <w:r>
        <w:rPr>
          <w:i/>
          <w:iCs/>
        </w:rPr>
        <w:t>Discussion</w:t>
      </w:r>
      <w:r w:rsidRPr="009607E8">
        <w:rPr>
          <w:i/>
          <w:iCs/>
          <w:color w:val="262626" w:themeColor="text1" w:themeTint="D9"/>
        </w:rPr>
        <w:t>:</w:t>
      </w:r>
      <w:r w:rsidRPr="00EF7B38">
        <w:rPr>
          <w:i/>
          <w:iCs/>
          <w:color w:val="FF0000"/>
        </w:rPr>
        <w:t xml:space="preserve"> </w:t>
      </w:r>
      <w:r w:rsidR="006E2CA2" w:rsidRPr="006E2CA2">
        <w:rPr>
          <w:b/>
          <w:iCs/>
          <w:color w:val="FF0000"/>
        </w:rPr>
        <w:t>Brian encouraged staff to follow the Leave Request</w:t>
      </w:r>
      <w:r w:rsidR="006E2CA2">
        <w:rPr>
          <w:b/>
          <w:iCs/>
          <w:color w:val="FF0000"/>
        </w:rPr>
        <w:t xml:space="preserve"> Process, </w:t>
      </w:r>
      <w:r w:rsidR="006E2CA2" w:rsidRPr="006E2CA2">
        <w:rPr>
          <w:b/>
          <w:iCs/>
          <w:color w:val="FF0000"/>
        </w:rPr>
        <w:t>which includes finding shift coverage for the shift(s) you are requesting off</w:t>
      </w:r>
      <w:r w:rsidR="006E2CA2">
        <w:rPr>
          <w:i/>
          <w:iCs/>
          <w:color w:val="FF0000"/>
        </w:rPr>
        <w:t>.</w:t>
      </w:r>
    </w:p>
    <w:p w14:paraId="4B74A893" w14:textId="10385816" w:rsidR="00B86460" w:rsidRPr="00D460CB" w:rsidRDefault="00862D27" w:rsidP="00DF07F1">
      <w:pPr>
        <w:tabs>
          <w:tab w:val="left" w:pos="540"/>
        </w:tabs>
        <w:ind w:left="540" w:hanging="540"/>
        <w:rPr>
          <w:b/>
          <w:iCs/>
          <w:color w:val="FF0000"/>
        </w:rPr>
      </w:pPr>
      <w:r>
        <w:tab/>
      </w:r>
      <w:r w:rsidR="0072029C">
        <w:rPr>
          <w:i/>
          <w:iCs/>
        </w:rPr>
        <w:t>Outcome, Actions, Timefram</w:t>
      </w:r>
      <w:r w:rsidR="0072029C" w:rsidRPr="00595F8F">
        <w:rPr>
          <w:i/>
          <w:iCs/>
          <w:color w:val="000000" w:themeColor="text1"/>
        </w:rPr>
        <w:t>e</w:t>
      </w:r>
      <w:r w:rsidR="0072029C" w:rsidRPr="00595F8F">
        <w:rPr>
          <w:b/>
          <w:iCs/>
          <w:color w:val="000000" w:themeColor="text1"/>
        </w:rPr>
        <w:t xml:space="preserve">: </w:t>
      </w:r>
      <w:r w:rsidR="00EE40C5">
        <w:rPr>
          <w:b/>
          <w:iCs/>
          <w:color w:val="000000" w:themeColor="text1"/>
        </w:rPr>
        <w:t xml:space="preserve"> </w:t>
      </w:r>
      <w:r w:rsidR="00DF07F1">
        <w:rPr>
          <w:b/>
          <w:iCs/>
          <w:color w:val="FF0000"/>
        </w:rPr>
        <w:t>All staff must complete and scan their Leave Request</w:t>
      </w:r>
      <w:r w:rsidR="006B703C">
        <w:rPr>
          <w:b/>
          <w:iCs/>
          <w:color w:val="FF0000"/>
        </w:rPr>
        <w:t xml:space="preserve"> for approval</w:t>
      </w:r>
      <w:r w:rsidR="00DF07F1">
        <w:rPr>
          <w:b/>
          <w:iCs/>
          <w:color w:val="FF0000"/>
        </w:rPr>
        <w:t xml:space="preserve"> at least two weeks before the day</w:t>
      </w:r>
      <w:r w:rsidR="00DF07F1" w:rsidRPr="008835FB">
        <w:rPr>
          <w:b/>
          <w:iCs/>
          <w:color w:val="FF0000"/>
        </w:rPr>
        <w:t xml:space="preserve">(s) </w:t>
      </w:r>
      <w:r w:rsidR="00DF07F1">
        <w:rPr>
          <w:b/>
          <w:iCs/>
          <w:color w:val="FF0000"/>
        </w:rPr>
        <w:t>re</w:t>
      </w:r>
      <w:r w:rsidR="002B01D9">
        <w:rPr>
          <w:b/>
          <w:iCs/>
          <w:color w:val="FF0000"/>
        </w:rPr>
        <w:t>questing off according to Brian and Zeke.</w:t>
      </w:r>
      <w:r w:rsidR="00EE40C5" w:rsidRPr="00EE40C5">
        <w:rPr>
          <w:b/>
          <w:iCs/>
          <w:color w:val="FF0000"/>
        </w:rPr>
        <w:t xml:space="preserve"> </w:t>
      </w:r>
      <w:r w:rsidR="00787CB9">
        <w:rPr>
          <w:b/>
          <w:iCs/>
          <w:color w:val="FF0000"/>
        </w:rPr>
        <w:t xml:space="preserve"> A Supervisor must sign your Leave Request for proper approval.</w:t>
      </w:r>
    </w:p>
    <w:p w14:paraId="5573F3E1" w14:textId="21006277" w:rsidR="00D460CB" w:rsidRPr="00D460CB" w:rsidRDefault="00D460CB">
      <w:pPr>
        <w:tabs>
          <w:tab w:val="left" w:pos="540"/>
        </w:tabs>
        <w:ind w:left="540" w:hanging="540"/>
        <w:rPr>
          <w:b/>
          <w:color w:val="FF0000"/>
        </w:rPr>
      </w:pPr>
      <w:r w:rsidRPr="00D460CB">
        <w:rPr>
          <w:b/>
          <w:iCs/>
          <w:color w:val="FF0000"/>
        </w:rPr>
        <w:t xml:space="preserve">                             </w:t>
      </w:r>
    </w:p>
    <w:p w14:paraId="5C5FEED4" w14:textId="77777777" w:rsidR="00862D27" w:rsidRDefault="00862D27" w:rsidP="00794ABF">
      <w:pPr>
        <w:pBdr>
          <w:top w:val="single" w:sz="4" w:space="1" w:color="auto"/>
        </w:pBdr>
        <w:spacing w:before="240"/>
      </w:pPr>
      <w:r>
        <w:t xml:space="preserve">Respectfully submitted by: </w:t>
      </w:r>
    </w:p>
    <w:p w14:paraId="675A3107" w14:textId="77777777" w:rsidR="00862D27" w:rsidRDefault="00862D27"/>
    <w:p w14:paraId="0A17B69C" w14:textId="77777777" w:rsidR="00862D27" w:rsidRDefault="00862D27"/>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06"/>
        <w:gridCol w:w="1491"/>
        <w:gridCol w:w="1491"/>
        <w:gridCol w:w="1944"/>
      </w:tblGrid>
      <w:tr w:rsidR="00C35357" w14:paraId="14D23BB6" w14:textId="77777777" w:rsidTr="00C35357">
        <w:tc>
          <w:tcPr>
            <w:tcW w:w="4506" w:type="dxa"/>
            <w:tcBorders>
              <w:top w:val="nil"/>
              <w:left w:val="nil"/>
              <w:right w:val="nil"/>
            </w:tcBorders>
          </w:tcPr>
          <w:p w14:paraId="4AC522B6" w14:textId="77777777" w:rsidR="00C35357" w:rsidRPr="00CF5ECB" w:rsidRDefault="00C35357">
            <w:pPr>
              <w:rPr>
                <w:b/>
              </w:rPr>
            </w:pPr>
            <w:r w:rsidRPr="00CF5ECB">
              <w:rPr>
                <w:b/>
              </w:rPr>
              <w:t>Zeke Whitter</w:t>
            </w:r>
          </w:p>
        </w:tc>
        <w:tc>
          <w:tcPr>
            <w:tcW w:w="1491" w:type="dxa"/>
            <w:tcBorders>
              <w:top w:val="nil"/>
              <w:left w:val="nil"/>
              <w:right w:val="nil"/>
            </w:tcBorders>
          </w:tcPr>
          <w:p w14:paraId="07D1881F" w14:textId="77777777" w:rsidR="00C35357" w:rsidRDefault="00C35357"/>
        </w:tc>
        <w:tc>
          <w:tcPr>
            <w:tcW w:w="1491" w:type="dxa"/>
            <w:tcBorders>
              <w:top w:val="nil"/>
              <w:left w:val="nil"/>
              <w:bottom w:val="nil"/>
              <w:right w:val="nil"/>
            </w:tcBorders>
          </w:tcPr>
          <w:p w14:paraId="0C5FC53D" w14:textId="77777777" w:rsidR="00C35357" w:rsidRDefault="00C35357"/>
        </w:tc>
        <w:tc>
          <w:tcPr>
            <w:tcW w:w="1944" w:type="dxa"/>
            <w:tcBorders>
              <w:top w:val="nil"/>
              <w:left w:val="nil"/>
              <w:right w:val="nil"/>
            </w:tcBorders>
          </w:tcPr>
          <w:p w14:paraId="511E5C92" w14:textId="489A0EAC" w:rsidR="00C35357" w:rsidRPr="00CF5ECB" w:rsidRDefault="00787CB9" w:rsidP="002B01D9">
            <w:pPr>
              <w:rPr>
                <w:b/>
              </w:rPr>
            </w:pPr>
            <w:r>
              <w:rPr>
                <w:b/>
              </w:rPr>
              <w:t>Feb</w:t>
            </w:r>
            <w:r w:rsidR="002B01D9">
              <w:rPr>
                <w:b/>
              </w:rPr>
              <w:t>.</w:t>
            </w:r>
            <w:r>
              <w:rPr>
                <w:b/>
              </w:rPr>
              <w:t xml:space="preserve"> 19, 202</w:t>
            </w:r>
            <w:r w:rsidR="002B01D9">
              <w:rPr>
                <w:b/>
              </w:rPr>
              <w:t>5</w:t>
            </w:r>
          </w:p>
        </w:tc>
      </w:tr>
    </w:tbl>
    <w:p w14:paraId="60497375" w14:textId="77777777" w:rsidR="00862D27" w:rsidRDefault="00794ABF">
      <w:r>
        <w:t xml:space="preserve"> </w:t>
      </w:r>
      <w:r w:rsidR="00862D27">
        <w:t>Name</w:t>
      </w:r>
      <w:r w:rsidR="00862D27">
        <w:tab/>
      </w:r>
      <w:r w:rsidR="00862D27">
        <w:tab/>
      </w:r>
      <w:r w:rsidR="00862D27">
        <w:tab/>
      </w:r>
      <w:r w:rsidR="00862D27">
        <w:tab/>
      </w:r>
      <w:r w:rsidR="00862D27">
        <w:tab/>
      </w:r>
      <w:r w:rsidR="00862D27">
        <w:tab/>
      </w:r>
      <w:r w:rsidR="00862D27">
        <w:tab/>
      </w:r>
      <w:r w:rsidR="00862D27">
        <w:tab/>
      </w:r>
      <w:r w:rsidR="00862D27">
        <w:tab/>
      </w:r>
      <w:r>
        <w:t xml:space="preserve"> </w:t>
      </w:r>
      <w:r w:rsidR="00862D27">
        <w:t>Date</w:t>
      </w:r>
    </w:p>
    <w:p w14:paraId="7CDF2E23" w14:textId="77777777" w:rsidR="00862D27" w:rsidRDefault="00862D27"/>
    <w:p w14:paraId="18F9DE5E" w14:textId="77777777" w:rsidR="00862D27" w:rsidRDefault="00862D27"/>
    <w:p w14:paraId="44D4741F" w14:textId="77777777" w:rsidR="00862D27" w:rsidRDefault="00862D27"/>
    <w:sectPr w:rsidR="00862D27" w:rsidSect="00794ABF">
      <w:footerReference w:type="default" r:id="rId11"/>
      <w:pgSz w:w="12240" w:h="15840"/>
      <w:pgMar w:top="1170" w:right="1350" w:bottom="1170" w:left="135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599632" w14:textId="77777777" w:rsidR="00E508B7" w:rsidRDefault="00E508B7">
      <w:r>
        <w:separator/>
      </w:r>
    </w:p>
  </w:endnote>
  <w:endnote w:type="continuationSeparator" w:id="0">
    <w:p w14:paraId="2A8756AF" w14:textId="77777777" w:rsidR="00E508B7" w:rsidRDefault="00E508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CBA579" w14:textId="04302104" w:rsidR="00862D27" w:rsidRDefault="00D63D33" w:rsidP="00D63D33">
    <w:pPr>
      <w:pStyle w:val="Footer"/>
      <w:tabs>
        <w:tab w:val="clear" w:pos="4320"/>
        <w:tab w:val="clear" w:pos="8640"/>
        <w:tab w:val="center" w:pos="4680"/>
        <w:tab w:val="right" w:pos="9540"/>
      </w:tabs>
      <w:rPr>
        <w:rStyle w:val="PageNumber"/>
      </w:rPr>
    </w:pPr>
    <w:r>
      <w:t xml:space="preserve">Rev </w:t>
    </w:r>
    <w:r w:rsidR="00862D27">
      <w:t>9/08</w:t>
    </w:r>
    <w:r w:rsidR="004A05E6">
      <w:t>, 1/23</w:t>
    </w:r>
    <w:r w:rsidR="00862D27">
      <w:tab/>
    </w:r>
    <w:r w:rsidR="00862D27">
      <w:rPr>
        <w:rStyle w:val="PageNumber"/>
      </w:rPr>
      <w:fldChar w:fldCharType="begin"/>
    </w:r>
    <w:r w:rsidR="00862D27">
      <w:rPr>
        <w:rStyle w:val="PageNumber"/>
      </w:rPr>
      <w:instrText xml:space="preserve"> PAGE </w:instrText>
    </w:r>
    <w:r w:rsidR="00862D27">
      <w:rPr>
        <w:rStyle w:val="PageNumber"/>
      </w:rPr>
      <w:fldChar w:fldCharType="separate"/>
    </w:r>
    <w:r w:rsidR="005F5CBB">
      <w:rPr>
        <w:rStyle w:val="PageNumber"/>
        <w:noProof/>
      </w:rPr>
      <w:t>1</w:t>
    </w:r>
    <w:r w:rsidR="00862D27">
      <w:rPr>
        <w:rStyle w:val="PageNumber"/>
      </w:rPr>
      <w:fldChar w:fldCharType="end"/>
    </w:r>
    <w:r w:rsidR="00862D27">
      <w:rPr>
        <w:rStyle w:val="PageNumber"/>
      </w:rPr>
      <w:t xml:space="preserve"> of </w:t>
    </w:r>
    <w:r w:rsidR="00862D27">
      <w:rPr>
        <w:rStyle w:val="PageNumber"/>
      </w:rPr>
      <w:fldChar w:fldCharType="begin"/>
    </w:r>
    <w:r w:rsidR="00862D27">
      <w:rPr>
        <w:rStyle w:val="PageNumber"/>
      </w:rPr>
      <w:instrText xml:space="preserve"> NUMPAGES </w:instrText>
    </w:r>
    <w:r w:rsidR="00862D27">
      <w:rPr>
        <w:rStyle w:val="PageNumber"/>
      </w:rPr>
      <w:fldChar w:fldCharType="separate"/>
    </w:r>
    <w:r w:rsidR="005F5CBB">
      <w:rPr>
        <w:rStyle w:val="PageNumber"/>
        <w:noProof/>
      </w:rPr>
      <w:t>4</w:t>
    </w:r>
    <w:r w:rsidR="00862D27">
      <w:rPr>
        <w:rStyle w:val="PageNumber"/>
      </w:rPr>
      <w:fldChar w:fldCharType="end"/>
    </w:r>
    <w:r>
      <w:rPr>
        <w:rStyle w:val="PageNumber"/>
      </w:rPr>
      <w:tab/>
      <w:t>F-AD-1001</w:t>
    </w:r>
  </w:p>
  <w:p w14:paraId="429811F6" w14:textId="77777777" w:rsidR="00862D27" w:rsidRDefault="00862D27">
    <w:pPr>
      <w:pStyle w:val="Footer"/>
      <w:rPr>
        <w:rStyle w:val="PageNumber"/>
      </w:rPr>
    </w:pPr>
  </w:p>
  <w:p w14:paraId="5EF5DFB5" w14:textId="77777777" w:rsidR="00862D27" w:rsidRDefault="00862D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7A08DB" w14:textId="77777777" w:rsidR="00E508B7" w:rsidRDefault="00E508B7">
      <w:r>
        <w:separator/>
      </w:r>
    </w:p>
  </w:footnote>
  <w:footnote w:type="continuationSeparator" w:id="0">
    <w:p w14:paraId="1821E30A" w14:textId="77777777" w:rsidR="00E508B7" w:rsidRDefault="00E508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85D09"/>
    <w:multiLevelType w:val="hybridMultilevel"/>
    <w:tmpl w:val="0784AA0C"/>
    <w:lvl w:ilvl="0" w:tplc="69C2A87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D6163E5"/>
    <w:multiLevelType w:val="multilevel"/>
    <w:tmpl w:val="AF4C676C"/>
    <w:lvl w:ilvl="0">
      <w:start w:val="1"/>
      <w:numFmt w:val="upperRoman"/>
      <w:lvlText w:val="%1."/>
      <w:lvlJc w:val="left"/>
      <w:pPr>
        <w:tabs>
          <w:tab w:val="num" w:pos="720"/>
        </w:tabs>
        <w:ind w:left="288" w:hanging="288"/>
      </w:pPr>
      <w:rPr>
        <w:rFonts w:ascii="Times New Roman" w:hAnsi="Times New Roman" w:hint="default"/>
        <w:b/>
        <w:i w:val="0"/>
        <w:sz w:val="24"/>
      </w:rPr>
    </w:lvl>
    <w:lvl w:ilvl="1">
      <w:start w:val="1"/>
      <w:numFmt w:val="upperLetter"/>
      <w:lvlText w:val="%2."/>
      <w:lvlJc w:val="left"/>
      <w:pPr>
        <w:tabs>
          <w:tab w:val="num" w:pos="720"/>
        </w:tabs>
        <w:ind w:left="720" w:hanging="360"/>
      </w:pPr>
      <w:rPr>
        <w:rFonts w:ascii="Times New Roman" w:hAnsi="Times New Roman" w:hint="default"/>
        <w:b w:val="0"/>
        <w:i w:val="0"/>
        <w:sz w:val="24"/>
        <w:u w:val="single"/>
      </w:rPr>
    </w:lvl>
    <w:lvl w:ilvl="2">
      <w:start w:val="1"/>
      <w:numFmt w:val="lowerLetter"/>
      <w:lvlText w:val="%3."/>
      <w:lvlJc w:val="left"/>
      <w:pPr>
        <w:tabs>
          <w:tab w:val="num" w:pos="1080"/>
        </w:tabs>
        <w:ind w:left="1080" w:hanging="360"/>
      </w:pPr>
      <w:rPr>
        <w:rFonts w:ascii="Times New Roman" w:hAnsi="Times New Roman" w:hint="default"/>
        <w:b w:val="0"/>
        <w:i/>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E4E74A0"/>
    <w:multiLevelType w:val="hybridMultilevel"/>
    <w:tmpl w:val="8408A14C"/>
    <w:lvl w:ilvl="0" w:tplc="57D868A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19A0357E"/>
    <w:multiLevelType w:val="multilevel"/>
    <w:tmpl w:val="0186E808"/>
    <w:lvl w:ilvl="0">
      <w:start w:val="1"/>
      <w:numFmt w:val="upperRoman"/>
      <w:lvlText w:val="%1."/>
      <w:lvlJc w:val="left"/>
      <w:pPr>
        <w:tabs>
          <w:tab w:val="num" w:pos="720"/>
        </w:tabs>
        <w:ind w:left="288" w:hanging="288"/>
      </w:pPr>
      <w:rPr>
        <w:rFonts w:ascii="Times New Roman" w:hAnsi="Times New Roman" w:hint="default"/>
        <w:b/>
        <w:i w:val="0"/>
        <w:sz w:val="24"/>
      </w:rPr>
    </w:lvl>
    <w:lvl w:ilvl="1">
      <w:start w:val="1"/>
      <w:numFmt w:val="upperLetter"/>
      <w:lvlText w:val="%2."/>
      <w:lvlJc w:val="left"/>
      <w:pPr>
        <w:tabs>
          <w:tab w:val="num" w:pos="360"/>
        </w:tabs>
        <w:ind w:left="288" w:hanging="288"/>
      </w:pPr>
      <w:rPr>
        <w:rFonts w:ascii="Times New Roman" w:hAnsi="Times New Roman" w:hint="default"/>
        <w:b w:val="0"/>
        <w:i w:val="0"/>
        <w:sz w:val="24"/>
        <w:u w:val="single"/>
      </w:rPr>
    </w:lvl>
    <w:lvl w:ilvl="2">
      <w:start w:val="1"/>
      <w:numFmt w:val="decimal"/>
      <w:lvlText w:val="%3."/>
      <w:lvlJc w:val="left"/>
      <w:pPr>
        <w:tabs>
          <w:tab w:val="num" w:pos="360"/>
        </w:tabs>
        <w:ind w:left="288" w:hanging="288"/>
      </w:pPr>
      <w:rPr>
        <w:rFonts w:ascii="Times New Roman" w:hAnsi="Times New Roman" w:hint="default"/>
        <w:b w:val="0"/>
        <w:i/>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1B65209B"/>
    <w:multiLevelType w:val="multilevel"/>
    <w:tmpl w:val="0186E808"/>
    <w:lvl w:ilvl="0">
      <w:start w:val="1"/>
      <w:numFmt w:val="upperRoman"/>
      <w:lvlText w:val="%1."/>
      <w:lvlJc w:val="left"/>
      <w:pPr>
        <w:tabs>
          <w:tab w:val="num" w:pos="720"/>
        </w:tabs>
        <w:ind w:left="288" w:hanging="288"/>
      </w:pPr>
      <w:rPr>
        <w:rFonts w:ascii="Times New Roman" w:hAnsi="Times New Roman" w:hint="default"/>
        <w:b/>
        <w:i w:val="0"/>
        <w:sz w:val="24"/>
      </w:rPr>
    </w:lvl>
    <w:lvl w:ilvl="1">
      <w:start w:val="1"/>
      <w:numFmt w:val="upperLetter"/>
      <w:lvlText w:val="%2."/>
      <w:lvlJc w:val="left"/>
      <w:pPr>
        <w:tabs>
          <w:tab w:val="num" w:pos="360"/>
        </w:tabs>
        <w:ind w:left="288" w:hanging="288"/>
      </w:pPr>
      <w:rPr>
        <w:rFonts w:ascii="Times New Roman" w:hAnsi="Times New Roman" w:hint="default"/>
        <w:b w:val="0"/>
        <w:i w:val="0"/>
        <w:sz w:val="24"/>
        <w:u w:val="single"/>
      </w:rPr>
    </w:lvl>
    <w:lvl w:ilvl="2">
      <w:start w:val="1"/>
      <w:numFmt w:val="decimal"/>
      <w:lvlText w:val="%3."/>
      <w:lvlJc w:val="left"/>
      <w:pPr>
        <w:tabs>
          <w:tab w:val="num" w:pos="360"/>
        </w:tabs>
        <w:ind w:left="288" w:hanging="288"/>
      </w:pPr>
      <w:rPr>
        <w:rFonts w:ascii="Times New Roman" w:hAnsi="Times New Roman" w:hint="default"/>
        <w:b w:val="0"/>
        <w:i/>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232D25B4"/>
    <w:multiLevelType w:val="hybridMultilevel"/>
    <w:tmpl w:val="F08E08F2"/>
    <w:lvl w:ilvl="0" w:tplc="C876E5DA">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335171E4"/>
    <w:multiLevelType w:val="hybridMultilevel"/>
    <w:tmpl w:val="7AEE6856"/>
    <w:lvl w:ilvl="0" w:tplc="5F6E87B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4E171B6D"/>
    <w:multiLevelType w:val="multilevel"/>
    <w:tmpl w:val="CC904FF6"/>
    <w:lvl w:ilvl="0">
      <w:start w:val="1"/>
      <w:numFmt w:val="upperRoman"/>
      <w:lvlText w:val="%1."/>
      <w:lvlJc w:val="left"/>
      <w:pPr>
        <w:tabs>
          <w:tab w:val="num" w:pos="720"/>
        </w:tabs>
        <w:ind w:left="288" w:hanging="288"/>
      </w:pPr>
      <w:rPr>
        <w:rFonts w:ascii="Times New Roman" w:hAnsi="Times New Roman" w:hint="default"/>
        <w:b/>
        <w:i w:val="0"/>
        <w:sz w:val="24"/>
      </w:rPr>
    </w:lvl>
    <w:lvl w:ilvl="1">
      <w:start w:val="1"/>
      <w:numFmt w:val="upperLetter"/>
      <w:lvlText w:val="%2."/>
      <w:lvlJc w:val="left"/>
      <w:pPr>
        <w:tabs>
          <w:tab w:val="num" w:pos="360"/>
        </w:tabs>
        <w:ind w:left="288" w:hanging="288"/>
      </w:pPr>
      <w:rPr>
        <w:rFonts w:ascii="Times New Roman" w:hAnsi="Times New Roman" w:hint="default"/>
        <w:b w:val="0"/>
        <w:i w:val="0"/>
        <w:sz w:val="24"/>
        <w:u w:val="single"/>
      </w:rPr>
    </w:lvl>
    <w:lvl w:ilvl="2">
      <w:start w:val="1"/>
      <w:numFmt w:val="lowerLetter"/>
      <w:lvlText w:val="%3."/>
      <w:lvlJc w:val="left"/>
      <w:pPr>
        <w:tabs>
          <w:tab w:val="num" w:pos="360"/>
        </w:tabs>
        <w:ind w:left="288" w:hanging="288"/>
      </w:pPr>
      <w:rPr>
        <w:rFonts w:ascii="Times New Roman" w:hAnsi="Times New Roman" w:hint="default"/>
        <w:b w:val="0"/>
        <w:i/>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55A97B7E"/>
    <w:multiLevelType w:val="hybridMultilevel"/>
    <w:tmpl w:val="6362FD0E"/>
    <w:lvl w:ilvl="0" w:tplc="6938F866">
      <w:start w:val="1"/>
      <w:numFmt w:val="lowerLetter"/>
      <w:lvlText w:val="%1."/>
      <w:lvlJc w:val="left"/>
      <w:pPr>
        <w:tabs>
          <w:tab w:val="num" w:pos="1080"/>
        </w:tabs>
        <w:ind w:left="1080" w:hanging="360"/>
      </w:pPr>
      <w:rPr>
        <w:rFonts w:hint="default"/>
      </w:rPr>
    </w:lvl>
    <w:lvl w:ilvl="1" w:tplc="C1F2D8DA">
      <w:start w:val="7"/>
      <w:numFmt w:val="decimal"/>
      <w:lvlText w:val="%2."/>
      <w:lvlJc w:val="left"/>
      <w:pPr>
        <w:tabs>
          <w:tab w:val="num" w:pos="1800"/>
        </w:tabs>
        <w:ind w:left="1800" w:hanging="360"/>
      </w:pPr>
      <w:rPr>
        <w:rFonts w:hint="default"/>
      </w:rPr>
    </w:lvl>
    <w:lvl w:ilvl="2" w:tplc="90D4B64C">
      <w:start w:val="1"/>
      <w:numFmt w:val="decimal"/>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58992BC4"/>
    <w:multiLevelType w:val="hybridMultilevel"/>
    <w:tmpl w:val="84F4243E"/>
    <w:lvl w:ilvl="0" w:tplc="D4206AB2">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5B0230F6"/>
    <w:multiLevelType w:val="hybridMultilevel"/>
    <w:tmpl w:val="0742BD1C"/>
    <w:lvl w:ilvl="0" w:tplc="D4206AB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9540840"/>
    <w:multiLevelType w:val="hybridMultilevel"/>
    <w:tmpl w:val="5150ED34"/>
    <w:lvl w:ilvl="0" w:tplc="110A072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713373CC"/>
    <w:multiLevelType w:val="hybridMultilevel"/>
    <w:tmpl w:val="A74EE820"/>
    <w:lvl w:ilvl="0" w:tplc="CEA05D7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9"/>
  </w:num>
  <w:num w:numId="2">
    <w:abstractNumId w:val="12"/>
  </w:num>
  <w:num w:numId="3">
    <w:abstractNumId w:val="8"/>
  </w:num>
  <w:num w:numId="4">
    <w:abstractNumId w:val="0"/>
  </w:num>
  <w:num w:numId="5">
    <w:abstractNumId w:val="2"/>
  </w:num>
  <w:num w:numId="6">
    <w:abstractNumId w:val="11"/>
  </w:num>
  <w:num w:numId="7">
    <w:abstractNumId w:val="5"/>
  </w:num>
  <w:num w:numId="8">
    <w:abstractNumId w:val="6"/>
  </w:num>
  <w:num w:numId="9">
    <w:abstractNumId w:val="10"/>
  </w:num>
  <w:num w:numId="10">
    <w:abstractNumId w:val="1"/>
  </w:num>
  <w:num w:numId="11">
    <w:abstractNumId w:val="7"/>
  </w:num>
  <w:num w:numId="12">
    <w:abstractNumId w:val="4"/>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1F5"/>
    <w:rsid w:val="0000236B"/>
    <w:rsid w:val="0000357D"/>
    <w:rsid w:val="00013CB9"/>
    <w:rsid w:val="000155A1"/>
    <w:rsid w:val="00053911"/>
    <w:rsid w:val="000603CC"/>
    <w:rsid w:val="00064F68"/>
    <w:rsid w:val="00066679"/>
    <w:rsid w:val="00066977"/>
    <w:rsid w:val="0008300F"/>
    <w:rsid w:val="000925F1"/>
    <w:rsid w:val="000A133B"/>
    <w:rsid w:val="000A1D4E"/>
    <w:rsid w:val="000A3FD9"/>
    <w:rsid w:val="000B05EF"/>
    <w:rsid w:val="000B4520"/>
    <w:rsid w:val="000D408C"/>
    <w:rsid w:val="000E08EA"/>
    <w:rsid w:val="000E7671"/>
    <w:rsid w:val="00116CFA"/>
    <w:rsid w:val="00123056"/>
    <w:rsid w:val="00126A7C"/>
    <w:rsid w:val="00146777"/>
    <w:rsid w:val="00156DF0"/>
    <w:rsid w:val="00182B5F"/>
    <w:rsid w:val="0018429D"/>
    <w:rsid w:val="001A3C48"/>
    <w:rsid w:val="001C1D13"/>
    <w:rsid w:val="001D044D"/>
    <w:rsid w:val="001D3A35"/>
    <w:rsid w:val="001F3E8A"/>
    <w:rsid w:val="001F7FBB"/>
    <w:rsid w:val="00201465"/>
    <w:rsid w:val="00204864"/>
    <w:rsid w:val="002071A6"/>
    <w:rsid w:val="0021363B"/>
    <w:rsid w:val="00214141"/>
    <w:rsid w:val="00220C7A"/>
    <w:rsid w:val="0023054D"/>
    <w:rsid w:val="0024171F"/>
    <w:rsid w:val="00250A23"/>
    <w:rsid w:val="00266D4A"/>
    <w:rsid w:val="00267288"/>
    <w:rsid w:val="00271877"/>
    <w:rsid w:val="00275359"/>
    <w:rsid w:val="00282094"/>
    <w:rsid w:val="00283DE1"/>
    <w:rsid w:val="00284803"/>
    <w:rsid w:val="002B01D9"/>
    <w:rsid w:val="002B44DE"/>
    <w:rsid w:val="002C46AB"/>
    <w:rsid w:val="002C6DFA"/>
    <w:rsid w:val="002E30D9"/>
    <w:rsid w:val="002F2C94"/>
    <w:rsid w:val="002F3FDC"/>
    <w:rsid w:val="003060C5"/>
    <w:rsid w:val="0030714E"/>
    <w:rsid w:val="00312C98"/>
    <w:rsid w:val="00322930"/>
    <w:rsid w:val="00325D14"/>
    <w:rsid w:val="00332454"/>
    <w:rsid w:val="003400C2"/>
    <w:rsid w:val="00340FDE"/>
    <w:rsid w:val="0034284E"/>
    <w:rsid w:val="00354341"/>
    <w:rsid w:val="003554DF"/>
    <w:rsid w:val="00355648"/>
    <w:rsid w:val="00365895"/>
    <w:rsid w:val="003746F5"/>
    <w:rsid w:val="003868DD"/>
    <w:rsid w:val="003A7A35"/>
    <w:rsid w:val="003C5B4B"/>
    <w:rsid w:val="003D75B6"/>
    <w:rsid w:val="003F13A2"/>
    <w:rsid w:val="00403FD6"/>
    <w:rsid w:val="00417802"/>
    <w:rsid w:val="00425B3F"/>
    <w:rsid w:val="00433048"/>
    <w:rsid w:val="00433555"/>
    <w:rsid w:val="00437106"/>
    <w:rsid w:val="00452DD3"/>
    <w:rsid w:val="00454373"/>
    <w:rsid w:val="00454B26"/>
    <w:rsid w:val="004570BA"/>
    <w:rsid w:val="00465756"/>
    <w:rsid w:val="00470CB2"/>
    <w:rsid w:val="00480C46"/>
    <w:rsid w:val="004820EC"/>
    <w:rsid w:val="00487677"/>
    <w:rsid w:val="00490A1F"/>
    <w:rsid w:val="00491DA9"/>
    <w:rsid w:val="0049744E"/>
    <w:rsid w:val="004A05E6"/>
    <w:rsid w:val="004B221C"/>
    <w:rsid w:val="004D5F89"/>
    <w:rsid w:val="004E4659"/>
    <w:rsid w:val="004F2372"/>
    <w:rsid w:val="00502799"/>
    <w:rsid w:val="00510FCA"/>
    <w:rsid w:val="005155CB"/>
    <w:rsid w:val="00522859"/>
    <w:rsid w:val="00526E69"/>
    <w:rsid w:val="00535ABE"/>
    <w:rsid w:val="0054005B"/>
    <w:rsid w:val="0054344D"/>
    <w:rsid w:val="0054560F"/>
    <w:rsid w:val="00545F48"/>
    <w:rsid w:val="005514DA"/>
    <w:rsid w:val="00565AEC"/>
    <w:rsid w:val="005764D7"/>
    <w:rsid w:val="00595F8F"/>
    <w:rsid w:val="005A121C"/>
    <w:rsid w:val="005B2AE5"/>
    <w:rsid w:val="005C01B9"/>
    <w:rsid w:val="005C2D1C"/>
    <w:rsid w:val="005E0608"/>
    <w:rsid w:val="005E1354"/>
    <w:rsid w:val="005E27C7"/>
    <w:rsid w:val="005F295C"/>
    <w:rsid w:val="005F5CBB"/>
    <w:rsid w:val="006009F0"/>
    <w:rsid w:val="0060235E"/>
    <w:rsid w:val="00605D14"/>
    <w:rsid w:val="006067E3"/>
    <w:rsid w:val="006319AD"/>
    <w:rsid w:val="006325C7"/>
    <w:rsid w:val="0063540A"/>
    <w:rsid w:val="00644B70"/>
    <w:rsid w:val="00656938"/>
    <w:rsid w:val="006643E5"/>
    <w:rsid w:val="00674C38"/>
    <w:rsid w:val="006801BD"/>
    <w:rsid w:val="00687396"/>
    <w:rsid w:val="00696751"/>
    <w:rsid w:val="006A4487"/>
    <w:rsid w:val="006B4DD1"/>
    <w:rsid w:val="006B703C"/>
    <w:rsid w:val="006C3C2C"/>
    <w:rsid w:val="006C3F6F"/>
    <w:rsid w:val="006C48B1"/>
    <w:rsid w:val="006D2C0C"/>
    <w:rsid w:val="006D3431"/>
    <w:rsid w:val="006D4F4C"/>
    <w:rsid w:val="006D6FA1"/>
    <w:rsid w:val="006E2CA2"/>
    <w:rsid w:val="006F2916"/>
    <w:rsid w:val="007012C0"/>
    <w:rsid w:val="0070268A"/>
    <w:rsid w:val="0072029C"/>
    <w:rsid w:val="00727E18"/>
    <w:rsid w:val="00733480"/>
    <w:rsid w:val="0073377B"/>
    <w:rsid w:val="00736F88"/>
    <w:rsid w:val="007427AE"/>
    <w:rsid w:val="00745CA9"/>
    <w:rsid w:val="00747254"/>
    <w:rsid w:val="007560A0"/>
    <w:rsid w:val="00774261"/>
    <w:rsid w:val="00774AD4"/>
    <w:rsid w:val="00783F27"/>
    <w:rsid w:val="007840A4"/>
    <w:rsid w:val="00786FC3"/>
    <w:rsid w:val="00787C77"/>
    <w:rsid w:val="00787CB9"/>
    <w:rsid w:val="00790861"/>
    <w:rsid w:val="0079201D"/>
    <w:rsid w:val="00794ABF"/>
    <w:rsid w:val="007A7670"/>
    <w:rsid w:val="007D2F92"/>
    <w:rsid w:val="007D3B27"/>
    <w:rsid w:val="007E4894"/>
    <w:rsid w:val="007E5526"/>
    <w:rsid w:val="007F3817"/>
    <w:rsid w:val="007F4B84"/>
    <w:rsid w:val="00805CEA"/>
    <w:rsid w:val="00806520"/>
    <w:rsid w:val="00834CC6"/>
    <w:rsid w:val="008439F3"/>
    <w:rsid w:val="00846FF3"/>
    <w:rsid w:val="0085412F"/>
    <w:rsid w:val="00862D27"/>
    <w:rsid w:val="008655E5"/>
    <w:rsid w:val="00871DFA"/>
    <w:rsid w:val="0087222A"/>
    <w:rsid w:val="008835FB"/>
    <w:rsid w:val="00890325"/>
    <w:rsid w:val="00892893"/>
    <w:rsid w:val="0089553C"/>
    <w:rsid w:val="008A560F"/>
    <w:rsid w:val="008B0F36"/>
    <w:rsid w:val="008B3EC4"/>
    <w:rsid w:val="008C2159"/>
    <w:rsid w:val="008C254E"/>
    <w:rsid w:val="008C6F3D"/>
    <w:rsid w:val="008D574F"/>
    <w:rsid w:val="00913109"/>
    <w:rsid w:val="0093372E"/>
    <w:rsid w:val="009370FA"/>
    <w:rsid w:val="009458B1"/>
    <w:rsid w:val="009528DF"/>
    <w:rsid w:val="00955802"/>
    <w:rsid w:val="009607E8"/>
    <w:rsid w:val="0096259B"/>
    <w:rsid w:val="00965ADD"/>
    <w:rsid w:val="00966876"/>
    <w:rsid w:val="00966A6C"/>
    <w:rsid w:val="00972393"/>
    <w:rsid w:val="00975266"/>
    <w:rsid w:val="0099183D"/>
    <w:rsid w:val="00995881"/>
    <w:rsid w:val="00995B23"/>
    <w:rsid w:val="00997A19"/>
    <w:rsid w:val="009A564F"/>
    <w:rsid w:val="009C3314"/>
    <w:rsid w:val="009C686A"/>
    <w:rsid w:val="009C7289"/>
    <w:rsid w:val="009D78F7"/>
    <w:rsid w:val="009F3A07"/>
    <w:rsid w:val="009F424B"/>
    <w:rsid w:val="00A038C6"/>
    <w:rsid w:val="00A07442"/>
    <w:rsid w:val="00A21C3A"/>
    <w:rsid w:val="00A22C7D"/>
    <w:rsid w:val="00A25446"/>
    <w:rsid w:val="00A3566C"/>
    <w:rsid w:val="00A470EB"/>
    <w:rsid w:val="00A72917"/>
    <w:rsid w:val="00A76339"/>
    <w:rsid w:val="00A86C5B"/>
    <w:rsid w:val="00A87677"/>
    <w:rsid w:val="00AA52C8"/>
    <w:rsid w:val="00AA6101"/>
    <w:rsid w:val="00AB189E"/>
    <w:rsid w:val="00AB5F26"/>
    <w:rsid w:val="00AC7F7C"/>
    <w:rsid w:val="00AD366C"/>
    <w:rsid w:val="00AE1082"/>
    <w:rsid w:val="00AE34C3"/>
    <w:rsid w:val="00AE3CC6"/>
    <w:rsid w:val="00AE78F5"/>
    <w:rsid w:val="00AF0016"/>
    <w:rsid w:val="00AF187A"/>
    <w:rsid w:val="00AF2C1C"/>
    <w:rsid w:val="00AF5A1F"/>
    <w:rsid w:val="00AF5BC4"/>
    <w:rsid w:val="00B06A06"/>
    <w:rsid w:val="00B20ED8"/>
    <w:rsid w:val="00B246FF"/>
    <w:rsid w:val="00B2514A"/>
    <w:rsid w:val="00B37CDC"/>
    <w:rsid w:val="00B5410F"/>
    <w:rsid w:val="00B6699B"/>
    <w:rsid w:val="00B71EA9"/>
    <w:rsid w:val="00B81376"/>
    <w:rsid w:val="00B86460"/>
    <w:rsid w:val="00B94C34"/>
    <w:rsid w:val="00BA1B2C"/>
    <w:rsid w:val="00BC6797"/>
    <w:rsid w:val="00BE3074"/>
    <w:rsid w:val="00BE3F3A"/>
    <w:rsid w:val="00C016FE"/>
    <w:rsid w:val="00C05550"/>
    <w:rsid w:val="00C106D9"/>
    <w:rsid w:val="00C10720"/>
    <w:rsid w:val="00C20F30"/>
    <w:rsid w:val="00C34F3E"/>
    <w:rsid w:val="00C35357"/>
    <w:rsid w:val="00C3743E"/>
    <w:rsid w:val="00C44F54"/>
    <w:rsid w:val="00C466B3"/>
    <w:rsid w:val="00C5485B"/>
    <w:rsid w:val="00C671CD"/>
    <w:rsid w:val="00C70FC0"/>
    <w:rsid w:val="00C759B3"/>
    <w:rsid w:val="00C81BA6"/>
    <w:rsid w:val="00C87C00"/>
    <w:rsid w:val="00C87D5B"/>
    <w:rsid w:val="00C9007D"/>
    <w:rsid w:val="00C91D83"/>
    <w:rsid w:val="00C91DFA"/>
    <w:rsid w:val="00C95417"/>
    <w:rsid w:val="00CA4295"/>
    <w:rsid w:val="00CA6778"/>
    <w:rsid w:val="00CB262B"/>
    <w:rsid w:val="00CB5CB4"/>
    <w:rsid w:val="00CC54B8"/>
    <w:rsid w:val="00CD2B99"/>
    <w:rsid w:val="00CD337A"/>
    <w:rsid w:val="00CD56DE"/>
    <w:rsid w:val="00CD6AD7"/>
    <w:rsid w:val="00CE0F50"/>
    <w:rsid w:val="00CE0FC2"/>
    <w:rsid w:val="00CE1E99"/>
    <w:rsid w:val="00CE5A98"/>
    <w:rsid w:val="00CF2F7D"/>
    <w:rsid w:val="00CF5ECB"/>
    <w:rsid w:val="00CF75B3"/>
    <w:rsid w:val="00D03B45"/>
    <w:rsid w:val="00D13FEA"/>
    <w:rsid w:val="00D20A2F"/>
    <w:rsid w:val="00D2164E"/>
    <w:rsid w:val="00D301F5"/>
    <w:rsid w:val="00D3310C"/>
    <w:rsid w:val="00D40482"/>
    <w:rsid w:val="00D458AF"/>
    <w:rsid w:val="00D460CB"/>
    <w:rsid w:val="00D51A04"/>
    <w:rsid w:val="00D576DB"/>
    <w:rsid w:val="00D63D33"/>
    <w:rsid w:val="00D67881"/>
    <w:rsid w:val="00D822CD"/>
    <w:rsid w:val="00DA0319"/>
    <w:rsid w:val="00DA200C"/>
    <w:rsid w:val="00DC317F"/>
    <w:rsid w:val="00DD45E2"/>
    <w:rsid w:val="00DE3444"/>
    <w:rsid w:val="00DF07F1"/>
    <w:rsid w:val="00E055ED"/>
    <w:rsid w:val="00E15536"/>
    <w:rsid w:val="00E2488D"/>
    <w:rsid w:val="00E252EF"/>
    <w:rsid w:val="00E3037D"/>
    <w:rsid w:val="00E325AE"/>
    <w:rsid w:val="00E3271A"/>
    <w:rsid w:val="00E42F49"/>
    <w:rsid w:val="00E456BE"/>
    <w:rsid w:val="00E46511"/>
    <w:rsid w:val="00E508B7"/>
    <w:rsid w:val="00E5378F"/>
    <w:rsid w:val="00E63265"/>
    <w:rsid w:val="00E70416"/>
    <w:rsid w:val="00E722F9"/>
    <w:rsid w:val="00E755C1"/>
    <w:rsid w:val="00E76EE3"/>
    <w:rsid w:val="00E82AB9"/>
    <w:rsid w:val="00E83D4E"/>
    <w:rsid w:val="00E93667"/>
    <w:rsid w:val="00EB32F0"/>
    <w:rsid w:val="00EB33B9"/>
    <w:rsid w:val="00EC525D"/>
    <w:rsid w:val="00EC7096"/>
    <w:rsid w:val="00ED0A61"/>
    <w:rsid w:val="00ED5C8D"/>
    <w:rsid w:val="00EE1A4A"/>
    <w:rsid w:val="00EE1EC9"/>
    <w:rsid w:val="00EE2DE6"/>
    <w:rsid w:val="00EE40C5"/>
    <w:rsid w:val="00EE5B2B"/>
    <w:rsid w:val="00EF7B38"/>
    <w:rsid w:val="00F11EAF"/>
    <w:rsid w:val="00F13779"/>
    <w:rsid w:val="00F37A2E"/>
    <w:rsid w:val="00F37C41"/>
    <w:rsid w:val="00F46B06"/>
    <w:rsid w:val="00F50284"/>
    <w:rsid w:val="00F80F68"/>
    <w:rsid w:val="00F8171C"/>
    <w:rsid w:val="00FA2D7F"/>
    <w:rsid w:val="00FB0B34"/>
    <w:rsid w:val="00FB0BEB"/>
    <w:rsid w:val="00FB4D00"/>
    <w:rsid w:val="00FE18BA"/>
    <w:rsid w:val="00FE54BA"/>
    <w:rsid w:val="00FF11D8"/>
    <w:rsid w:val="00FF21A7"/>
    <w:rsid w:val="00FF4118"/>
    <w:rsid w:val="00FF4998"/>
    <w:rsid w:val="00FF4F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5276D4"/>
  <w15:chartTrackingRefBased/>
  <w15:docId w15:val="{E658D68F-0872-4338-B286-FA416FFB0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table" w:styleId="TableGrid">
    <w:name w:val="Table Grid"/>
    <w:basedOn w:val="TableNormal"/>
    <w:uiPriority w:val="59"/>
    <w:rsid w:val="00794AB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CB262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262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06F24EDCDABAE4EA41564FD6ABE385C" ma:contentTypeVersion="7" ma:contentTypeDescription="Create a new document." ma:contentTypeScope="" ma:versionID="45ccc39348c8ff61a5b3bffdc71aca10">
  <xsd:schema xmlns:xsd="http://www.w3.org/2001/XMLSchema" xmlns:xs="http://www.w3.org/2001/XMLSchema" xmlns:p="http://schemas.microsoft.com/office/2006/metadata/properties" xmlns:ns3="de6b0b91-027e-4e0b-99af-6d201314748f" xmlns:ns4="d23347b5-a91a-4051-9e25-1bf339a83851" targetNamespace="http://schemas.microsoft.com/office/2006/metadata/properties" ma:root="true" ma:fieldsID="0d083f9f35f642d8679441c95ff486a3" ns3:_="" ns4:_="">
    <xsd:import namespace="de6b0b91-027e-4e0b-99af-6d201314748f"/>
    <xsd:import namespace="d23347b5-a91a-4051-9e25-1bf339a8385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6b0b91-027e-4e0b-99af-6d201314748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3347b5-a91a-4051-9e25-1bf339a8385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A55A4D-00BC-4FEF-B7A7-52334132724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0049A49-BE00-4DB5-8757-A27E65A6D2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6b0b91-027e-4e0b-99af-6d201314748f"/>
    <ds:schemaRef ds:uri="d23347b5-a91a-4051-9e25-1bf339a838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9A85A01-CC0D-46B9-BC18-475668405195}">
  <ds:schemaRefs>
    <ds:schemaRef ds:uri="http://schemas.microsoft.com/sharepoint/v3/contenttype/forms"/>
  </ds:schemaRefs>
</ds:datastoreItem>
</file>

<file path=customXml/itemProps4.xml><?xml version="1.0" encoding="utf-8"?>
<ds:datastoreItem xmlns:ds="http://schemas.openxmlformats.org/officeDocument/2006/customXml" ds:itemID="{BC140F27-F161-48CD-9C20-4A930280E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984</Words>
  <Characters>5610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Agenda:</vt:lpstr>
    </vt:vector>
  </TitlesOfParts>
  <Company>CDS Family &amp; Behavioral Health Services, Inc.</Company>
  <LinksUpToDate>false</LinksUpToDate>
  <CharactersWithSpaces>6581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subject/>
  <dc:creator>CDS</dc:creator>
  <cp:keywords/>
  <dc:description/>
  <cp:lastModifiedBy>Sam Clark</cp:lastModifiedBy>
  <cp:revision>2</cp:revision>
  <cp:lastPrinted>2025-02-19T22:49:00Z</cp:lastPrinted>
  <dcterms:created xsi:type="dcterms:W3CDTF">2025-04-04T15:32:00Z</dcterms:created>
  <dcterms:modified xsi:type="dcterms:W3CDTF">2025-04-04T15:32:00Z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0x010100006F24EDCDABAE4EA41564FD6ABE385C</vt:lpwstr>
  </property>
</Properties>
</file>