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7049F" w14:textId="77777777" w:rsidR="004B15EC" w:rsidRDefault="004B15EC" w:rsidP="004B15E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NOTICE OF FAMILY ACTION PROGRAM DECLINE</w:t>
      </w:r>
    </w:p>
    <w:p w14:paraId="7C29178F" w14:textId="77777777" w:rsidR="004B15EC" w:rsidRDefault="004B15EC" w:rsidP="004B15EC">
      <w:pPr>
        <w:rPr>
          <w:sz w:val="24"/>
          <w:szCs w:val="24"/>
        </w:rPr>
      </w:pPr>
    </w:p>
    <w:p w14:paraId="4F79B3F2" w14:textId="77777777" w:rsidR="004B15EC" w:rsidRDefault="004B15EC" w:rsidP="004B15EC">
      <w:pPr>
        <w:rPr>
          <w:sz w:val="24"/>
          <w:szCs w:val="24"/>
        </w:rPr>
      </w:pPr>
      <w:r>
        <w:rPr>
          <w:sz w:val="24"/>
          <w:szCs w:val="24"/>
        </w:rPr>
        <w:t>DATE: __________________</w:t>
      </w:r>
    </w:p>
    <w:p w14:paraId="0AF93371" w14:textId="77777777" w:rsidR="004B15EC" w:rsidRDefault="004B15EC" w:rsidP="004B15EC">
      <w:pPr>
        <w:rPr>
          <w:sz w:val="24"/>
          <w:szCs w:val="24"/>
        </w:rPr>
      </w:pPr>
    </w:p>
    <w:p w14:paraId="15373871" w14:textId="77777777" w:rsidR="004B15EC" w:rsidRDefault="004B15EC" w:rsidP="004B15EC">
      <w:pPr>
        <w:rPr>
          <w:sz w:val="24"/>
          <w:szCs w:val="24"/>
        </w:rPr>
      </w:pPr>
    </w:p>
    <w:p w14:paraId="027CF7FC" w14:textId="77777777" w:rsidR="004B15EC" w:rsidRDefault="004B15EC" w:rsidP="004B15EC">
      <w:pPr>
        <w:rPr>
          <w:sz w:val="24"/>
          <w:szCs w:val="24"/>
        </w:rPr>
      </w:pPr>
      <w:r>
        <w:rPr>
          <w:sz w:val="24"/>
          <w:szCs w:val="24"/>
        </w:rPr>
        <w:t xml:space="preserve">DEFENDANT: ________________________________________ </w:t>
      </w:r>
    </w:p>
    <w:p w14:paraId="0F42231D" w14:textId="77777777" w:rsidR="004B15EC" w:rsidRDefault="004B15EC" w:rsidP="004B15EC">
      <w:pPr>
        <w:rPr>
          <w:sz w:val="24"/>
          <w:szCs w:val="24"/>
        </w:rPr>
      </w:pPr>
    </w:p>
    <w:p w14:paraId="7749DB96" w14:textId="77777777" w:rsidR="004B15EC" w:rsidRDefault="004B15EC" w:rsidP="004B15EC">
      <w:pPr>
        <w:rPr>
          <w:sz w:val="24"/>
          <w:szCs w:val="24"/>
        </w:rPr>
      </w:pPr>
      <w:r>
        <w:rPr>
          <w:sz w:val="24"/>
          <w:szCs w:val="24"/>
        </w:rPr>
        <w:t>DOB: ___________________</w:t>
      </w:r>
    </w:p>
    <w:p w14:paraId="677A0858" w14:textId="77777777" w:rsidR="004B15EC" w:rsidRDefault="004B15EC" w:rsidP="004B15EC">
      <w:pPr>
        <w:rPr>
          <w:sz w:val="24"/>
          <w:szCs w:val="24"/>
        </w:rPr>
      </w:pPr>
    </w:p>
    <w:p w14:paraId="4F9F05BD" w14:textId="77777777" w:rsidR="004B15EC" w:rsidRDefault="004B15EC" w:rsidP="004B15EC">
      <w:pPr>
        <w:rPr>
          <w:sz w:val="24"/>
          <w:szCs w:val="24"/>
        </w:rPr>
      </w:pPr>
    </w:p>
    <w:p w14:paraId="22AC0179" w14:textId="77777777" w:rsidR="004B15EC" w:rsidRDefault="004B15EC" w:rsidP="004B15EC">
      <w:pPr>
        <w:ind w:right="-180"/>
        <w:rPr>
          <w:sz w:val="24"/>
          <w:szCs w:val="24"/>
        </w:rPr>
      </w:pPr>
      <w:r>
        <w:rPr>
          <w:sz w:val="24"/>
          <w:szCs w:val="24"/>
        </w:rPr>
        <w:t xml:space="preserve">YOU </w:t>
      </w:r>
      <w:proofErr w:type="gramStart"/>
      <w:r>
        <w:rPr>
          <w:sz w:val="24"/>
          <w:szCs w:val="24"/>
        </w:rPr>
        <w:t>ARE HEREBY NOTIFIED</w:t>
      </w:r>
      <w:proofErr w:type="gramEnd"/>
      <w:r>
        <w:rPr>
          <w:sz w:val="24"/>
          <w:szCs w:val="24"/>
        </w:rPr>
        <w:t xml:space="preserve"> THAT THE ABOVE NAMED DEFENDANT HAS BEEN DECLINED FROM THE FAMILY ACTION PROGRAM FOR THE FOLLOWING REASONS:</w:t>
      </w:r>
    </w:p>
    <w:p w14:paraId="3BC14251" w14:textId="77777777" w:rsidR="004B15EC" w:rsidRDefault="004B15EC" w:rsidP="004B15EC">
      <w:pPr>
        <w:spacing w:line="360" w:lineRule="auto"/>
        <w:rPr>
          <w:sz w:val="24"/>
          <w:szCs w:val="24"/>
        </w:rPr>
      </w:pPr>
    </w:p>
    <w:p w14:paraId="001A0295" w14:textId="77777777" w:rsidR="004B15EC" w:rsidRDefault="004B15EC" w:rsidP="004B15E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360" w:lineRule="auto"/>
        <w:rPr>
          <w:sz w:val="24"/>
          <w:szCs w:val="24"/>
        </w:rPr>
      </w:pPr>
    </w:p>
    <w:p w14:paraId="00E1C9DA" w14:textId="77777777" w:rsidR="004B15EC" w:rsidRDefault="004B15EC" w:rsidP="004B15EC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sz w:val="24"/>
          <w:szCs w:val="24"/>
        </w:rPr>
      </w:pPr>
    </w:p>
    <w:p w14:paraId="71095AC1" w14:textId="77777777" w:rsidR="004B15EC" w:rsidRDefault="004B15EC" w:rsidP="004B15EC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b/>
          <w:sz w:val="24"/>
          <w:szCs w:val="24"/>
          <w:u w:val="single"/>
        </w:rPr>
      </w:pPr>
    </w:p>
    <w:p w14:paraId="0EEB8CEC" w14:textId="77777777" w:rsidR="004B15EC" w:rsidRDefault="004B15EC" w:rsidP="004B15EC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b/>
          <w:sz w:val="24"/>
          <w:szCs w:val="24"/>
          <w:u w:val="single"/>
        </w:rPr>
      </w:pPr>
    </w:p>
    <w:p w14:paraId="7D89FAB2" w14:textId="77777777" w:rsidR="004B15EC" w:rsidRDefault="004B15EC" w:rsidP="004B15EC">
      <w:pPr>
        <w:rPr>
          <w:sz w:val="24"/>
          <w:szCs w:val="24"/>
        </w:rPr>
      </w:pPr>
    </w:p>
    <w:p w14:paraId="31636B03" w14:textId="77777777" w:rsidR="004B15EC" w:rsidRDefault="004B15EC" w:rsidP="004B15EC">
      <w:pPr>
        <w:rPr>
          <w:sz w:val="24"/>
          <w:szCs w:val="24"/>
        </w:rPr>
      </w:pPr>
    </w:p>
    <w:p w14:paraId="4E0D1EBE" w14:textId="77777777" w:rsidR="004B15EC" w:rsidRDefault="004B15EC" w:rsidP="004B15EC">
      <w:pPr>
        <w:rPr>
          <w:sz w:val="24"/>
          <w:szCs w:val="24"/>
        </w:rPr>
      </w:pPr>
    </w:p>
    <w:p w14:paraId="686131E4" w14:textId="77777777" w:rsidR="004B15EC" w:rsidRDefault="004B15EC" w:rsidP="004B15EC">
      <w:pPr>
        <w:rPr>
          <w:sz w:val="24"/>
          <w:szCs w:val="24"/>
        </w:rPr>
      </w:pPr>
    </w:p>
    <w:p w14:paraId="73C3F3FB" w14:textId="77777777" w:rsidR="004B15EC" w:rsidRDefault="004B15EC" w:rsidP="004B15EC">
      <w:pPr>
        <w:rPr>
          <w:sz w:val="24"/>
          <w:szCs w:val="24"/>
        </w:rPr>
      </w:pPr>
    </w:p>
    <w:p w14:paraId="3F73E390" w14:textId="77777777" w:rsidR="004B15EC" w:rsidRDefault="004B15EC" w:rsidP="004B15E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5BEDDD0F" w14:textId="77777777" w:rsidR="004B15EC" w:rsidRDefault="004B15EC" w:rsidP="004B15EC">
      <w:pPr>
        <w:rPr>
          <w:sz w:val="24"/>
          <w:szCs w:val="24"/>
        </w:rPr>
      </w:pPr>
      <w:r>
        <w:rPr>
          <w:sz w:val="24"/>
          <w:szCs w:val="24"/>
        </w:rPr>
        <w:t>FAMILY ACTION COUNSELOR/CASE MANAGER</w:t>
      </w:r>
    </w:p>
    <w:p w14:paraId="4F4668CE" w14:textId="77777777" w:rsidR="004B15EC" w:rsidRDefault="004B15EC" w:rsidP="004B15EC">
      <w:pPr>
        <w:rPr>
          <w:sz w:val="24"/>
          <w:szCs w:val="24"/>
        </w:rPr>
      </w:pPr>
    </w:p>
    <w:p w14:paraId="5B2F974D" w14:textId="77777777" w:rsidR="004B15EC" w:rsidRDefault="004B15EC" w:rsidP="004B15EC"/>
    <w:p w14:paraId="4BCC5776" w14:textId="77777777" w:rsidR="004B15EC" w:rsidRDefault="004B15EC" w:rsidP="004B15EC"/>
    <w:p w14:paraId="794438AF" w14:textId="77777777" w:rsidR="004B15EC" w:rsidRDefault="004B15EC" w:rsidP="004B15EC"/>
    <w:p w14:paraId="493F8437" w14:textId="77777777" w:rsidR="004B15EC" w:rsidRDefault="004B15EC" w:rsidP="004B15EC"/>
    <w:p w14:paraId="24C00886" w14:textId="77777777" w:rsidR="004B15EC" w:rsidRDefault="004B15EC" w:rsidP="004B15EC"/>
    <w:p w14:paraId="7613CEA6" w14:textId="77777777" w:rsidR="004B15EC" w:rsidRDefault="004B15EC" w:rsidP="004B15EC"/>
    <w:p w14:paraId="70EBAB91" w14:textId="77777777" w:rsidR="004B15EC" w:rsidRDefault="004B15EC" w:rsidP="004B15EC"/>
    <w:p w14:paraId="1C21BDDC" w14:textId="77777777" w:rsidR="004B15EC" w:rsidRDefault="004B15EC" w:rsidP="004B15EC"/>
    <w:p w14:paraId="557D4EDA" w14:textId="77777777" w:rsidR="004B15EC" w:rsidRDefault="004B15EC" w:rsidP="004B15EC">
      <w:r>
        <w:t>ORIGINAL TO STATE ATTORNEY</w:t>
      </w:r>
    </w:p>
    <w:p w14:paraId="4346E84C" w14:textId="77777777" w:rsidR="004B15EC" w:rsidRDefault="004B15EC" w:rsidP="004B15EC">
      <w:r>
        <w:t>COPY TO DEFENDANT</w:t>
      </w:r>
    </w:p>
    <w:p w14:paraId="124A830E" w14:textId="77777777" w:rsidR="004B15EC" w:rsidRDefault="004B15EC" w:rsidP="004B15EC">
      <w:r>
        <w:t>COPY TO FILE</w:t>
      </w:r>
    </w:p>
    <w:p w14:paraId="4F926296" w14:textId="77777777" w:rsidR="004B15EC" w:rsidRDefault="004B15EC" w:rsidP="004B15EC">
      <w:pPr>
        <w:ind w:right="360"/>
        <w:rPr>
          <w:sz w:val="16"/>
          <w:szCs w:val="16"/>
        </w:rPr>
      </w:pPr>
    </w:p>
    <w:p w14:paraId="3DDCFEAB" w14:textId="77777777" w:rsidR="004B15EC" w:rsidRDefault="004B15EC" w:rsidP="004B15EC">
      <w:pPr>
        <w:ind w:right="360"/>
        <w:rPr>
          <w:sz w:val="16"/>
          <w:szCs w:val="16"/>
        </w:rPr>
      </w:pPr>
    </w:p>
    <w:p w14:paraId="6222A85B" w14:textId="77777777" w:rsidR="004B15EC" w:rsidRDefault="004B15EC" w:rsidP="004B15EC">
      <w:pPr>
        <w:ind w:right="360"/>
        <w:rPr>
          <w:sz w:val="16"/>
          <w:szCs w:val="16"/>
        </w:rPr>
      </w:pPr>
    </w:p>
    <w:p w14:paraId="57CA7021" w14:textId="0B649735" w:rsidR="002F5D3C" w:rsidRPr="004B15EC" w:rsidRDefault="004B15EC" w:rsidP="004B15EC">
      <w:pPr>
        <w:ind w:right="360"/>
        <w:rPr>
          <w:sz w:val="16"/>
          <w:szCs w:val="16"/>
        </w:rPr>
      </w:pPr>
      <w:r>
        <w:rPr>
          <w:sz w:val="16"/>
          <w:szCs w:val="16"/>
        </w:rPr>
        <w:t>Rev. 2/04, 10/12, 1/16</w:t>
      </w:r>
      <w:r>
        <w:rPr>
          <w:sz w:val="16"/>
          <w:szCs w:val="16"/>
        </w:rPr>
        <w:tab/>
        <w:t>, 2/22</w:t>
      </w:r>
      <w:r>
        <w:rPr>
          <w:sz w:val="16"/>
          <w:szCs w:val="16"/>
        </w:rPr>
        <w:t>, 1/24</w:t>
      </w:r>
      <w:bookmarkStart w:id="0" w:name="_GoBack"/>
      <w:bookmarkEnd w:id="0"/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                         </w:t>
      </w:r>
      <w:r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 xml:space="preserve"> F-PR-1057</w:t>
      </w:r>
    </w:p>
    <w:sectPr w:rsidR="002F5D3C" w:rsidRPr="004B15E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90755" w14:textId="77777777" w:rsidR="00E530FB" w:rsidRDefault="00E530FB">
      <w:r>
        <w:separator/>
      </w:r>
    </w:p>
  </w:endnote>
  <w:endnote w:type="continuationSeparator" w:id="0">
    <w:p w14:paraId="04029CCB" w14:textId="77777777" w:rsidR="00E530FB" w:rsidRDefault="00E5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29625D36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46D6">
      <w:rPr>
        <w:noProof/>
      </w:rPr>
      <w:t xml:space="preserve"> Family Action-Central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4B15EC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5EC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8031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030BF" w14:textId="77777777" w:rsidR="00E530FB" w:rsidRDefault="00E530FB">
      <w:r>
        <w:separator/>
      </w:r>
    </w:p>
  </w:footnote>
  <w:footnote w:type="continuationSeparator" w:id="0">
    <w:p w14:paraId="50CC5D99" w14:textId="77777777" w:rsidR="00E530FB" w:rsidRDefault="00E53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2308E" w14:textId="77777777" w:rsidR="009F543E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5EF00F7D" w:rsidR="001C2115" w:rsidRPr="00B43699" w:rsidRDefault="009F543E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2BE14733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2BiQIAABIFAAAOAAAAZHJzL2Uyb0RvYy54bWysVNtu3CAQfa/Uf0C8b3yJvbu24o1y6VaV&#10;0ouU9ANYwGtUDBTYtdOo/94BZzdJL1JV1Q+YYYYzlzPD2fnYS7Tn1gmtGpydpBhxRTUTatvgz3fr&#10;2RIj54liRGrFG3zPHT5fvX51Npia57rTknGLAES5ejAN7rw3dZI42vGeuBNtuAJlq21PPIh2mzBL&#10;BkDvZZKn6TwZtGXGasqdg9PrSYlXEb9tOfUf29Zxj2SDITYfVxvXTViT1Rmpt5aYTtDHMMg/RNET&#10;ocDpEeqaeIJ2VvwC1QtqtdOtP6G6T3TbCspjDpBNlv6UzW1HDI+5QHGcOZbJ/T9Y+mH/ySLBGlxh&#10;pEgPFN3x0aNLPaIsC+UZjKvB6taAnR/hHGiOqTpzo+kXh5S+6oja8gtr9dBxwiC8eDN5dnXCcQFk&#10;M7zXDPyQndcRaGxtH2oH1UCADjTdH6kJsdDgcpll87LEiIKump/mVRnJS0h9uG6s82+57lHYNNgC&#10;9xGe7G+ch0TA9GASvDktBVsLKaNgt5sradGeQJ+s4xdyhysvzKQKxkqHa5N6OoEowUfQhXgj7w9V&#10;lhfpZV7N1vPlYlasi3JWLdLlLM2qy2qeFlVxvf4eAsyKuhOMcXUjFD/0YFb8HceP0zB1T+xCNECB&#10;yrycOPpjkmn8fpdkLzyMpBR9g5dHI1IHZt8oBmmT2hMhp33yMvxYMqjB4R+rEvsgUD81gR83I6CE&#10;5thodg8dYTXwBbTDOwKbTttvGA0wkw12X3fEcozkOwVdlS+K0zxMcZSKchEEG4UqKwoQNs81RFHA&#10;arDHaNpe+Wnyd8aKbQeupkZW+gJasRWxSZ7CghyCAIMXs3l8JMJkP5ej1dNTtvoBAAD//wMAUEsD&#10;BBQABgAIAAAAIQA+jb6N3wAAAAwBAAAPAAAAZHJzL2Rvd25yZXYueG1sTI9BTsMwEEX3SNzBGiQ2&#10;UWonIVCFOFVVwaJLWg7gxkMcGttR7Kbh9kxXsJvRPP15v94sdmAzTqH3TkK2EsDQtV73rpPweXxP&#10;18BCVE6rwTuU8IMBNs39Xa0q7a/uA+dD7BiFuFApCSbGseI8tAatCis/oqPbl5+sirROHdeTulK4&#10;HXguxDO3qnf0wagRdwbb8+FiJSRv30k277dmLXbF/uWcYLR9IuXjw7J9BRZxiX8w3PRJHRpyOvmL&#10;04ENEtKiECWxt4k6EJE+lTmwE6FlVuTAm5r/L9H8AgAA//8DAFBLAQItABQABgAIAAAAIQC2gziS&#10;/gAAAOEBAAATAAAAAAAAAAAAAAAAAAAAAABbQ29udGVudF9UeXBlc10ueG1sUEsBAi0AFAAGAAgA&#10;AAAhADj9If/WAAAAlAEAAAsAAAAAAAAAAAAAAAAALwEAAF9yZWxzLy5yZWxzUEsBAi0AFAAGAAgA&#10;AAAhABZQXYGJAgAAEgUAAA4AAAAAAAAAAAAAAAAALgIAAGRycy9lMm9Eb2MueG1sUEsBAi0AFAAG&#10;AAgAAAAhAD6Nvo3fAAAADAEAAA8AAAAAAAAAAAAAAAAA4wQAAGRycy9kb3ducmV2LnhtbFBLBQYA&#10;AAAABAAEAPMAAADvBQAAAAA=&#10;" stroked="f">
              <v:textbox inset="21.6pt">
                <w:txbxContent>
                  <w:p w14:paraId="31F2308E" w14:textId="77777777" w:rsidR="009F543E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5EF00F7D" w:rsidR="001C2115" w:rsidRPr="00B43699" w:rsidRDefault="009F543E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2BE14733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B15EC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9F543E"/>
    <w:rsid w:val="00A01D62"/>
    <w:rsid w:val="00A205E3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DF1DAF"/>
    <w:rsid w:val="00E530FB"/>
    <w:rsid w:val="00E61418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0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6DC337-B8C5-477A-A519-A7BBFE41E3C9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dc792113-3ee6-44b3-a567-d3b66ad979e1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56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583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2</cp:revision>
  <cp:lastPrinted>2022-12-18T22:37:00Z</cp:lastPrinted>
  <dcterms:created xsi:type="dcterms:W3CDTF">2024-01-09T17:21:00Z</dcterms:created>
  <dcterms:modified xsi:type="dcterms:W3CDTF">2024-01-09T17:21:00Z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