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1FBF" w:rsidRPr="004D068C" w:rsidRDefault="008F1FBF" w:rsidP="008F1FBF">
      <w:pPr>
        <w:pStyle w:val="NormalWeb"/>
        <w:rPr>
          <w:color w:val="000000"/>
          <w:szCs w:val="27"/>
        </w:rPr>
      </w:pPr>
      <w:bookmarkStart w:id="0" w:name="_GoBack"/>
      <w:r w:rsidRPr="004D068C">
        <w:rPr>
          <w:color w:val="000000"/>
          <w:szCs w:val="27"/>
        </w:rPr>
        <w:t>Dear Parent/Guardian,</w:t>
      </w:r>
    </w:p>
    <w:bookmarkEnd w:id="0"/>
    <w:p w:rsidR="00FE5F2D" w:rsidRDefault="008F1FBF" w:rsidP="008F1FBF">
      <w:pPr>
        <w:pStyle w:val="NormalWeb"/>
      </w:pPr>
      <w:r w:rsidRPr="004D068C">
        <w:rPr>
          <w:color w:val="000000"/>
          <w:szCs w:val="27"/>
        </w:rPr>
        <w:t>This letter is to i</w:t>
      </w:r>
      <w:r w:rsidR="00220E4B">
        <w:rPr>
          <w:color w:val="000000"/>
          <w:szCs w:val="27"/>
        </w:rPr>
        <w:t>nform you that your child’s class</w:t>
      </w:r>
      <w:r w:rsidRPr="004D068C">
        <w:rPr>
          <w:color w:val="000000"/>
          <w:szCs w:val="27"/>
        </w:rPr>
        <w:t xml:space="preserve"> will be participating in the</w:t>
      </w:r>
      <w:r w:rsidR="00220E4B">
        <w:rPr>
          <w:color w:val="000000"/>
          <w:szCs w:val="27"/>
        </w:rPr>
        <w:t xml:space="preserve"> Stop Now and Plan</w:t>
      </w:r>
      <w:r w:rsidRPr="004D068C">
        <w:rPr>
          <w:color w:val="000000"/>
          <w:szCs w:val="27"/>
        </w:rPr>
        <w:t xml:space="preserve"> </w:t>
      </w:r>
      <w:r w:rsidR="00220E4B">
        <w:rPr>
          <w:color w:val="000000"/>
          <w:szCs w:val="27"/>
        </w:rPr>
        <w:t xml:space="preserve">(SNAP) for Schools classroom program </w:t>
      </w:r>
      <w:r w:rsidRPr="004D068C">
        <w:rPr>
          <w:color w:val="000000"/>
          <w:szCs w:val="27"/>
        </w:rPr>
        <w:t xml:space="preserve">delivered by the </w:t>
      </w:r>
      <w:r>
        <w:rPr>
          <w:color w:val="000000"/>
          <w:szCs w:val="27"/>
        </w:rPr>
        <w:t>SNAP</w:t>
      </w:r>
      <w:r w:rsidR="00FE5F2D" w:rsidRPr="004D068C">
        <w:rPr>
          <w:color w:val="000000"/>
          <w:szCs w:val="27"/>
        </w:rPr>
        <w:t>®</w:t>
      </w:r>
      <w:r>
        <w:rPr>
          <w:color w:val="000000"/>
          <w:szCs w:val="27"/>
        </w:rPr>
        <w:t xml:space="preserve"> Team</w:t>
      </w:r>
      <w:r w:rsidR="00220E4B">
        <w:rPr>
          <w:color w:val="000000"/>
          <w:szCs w:val="27"/>
        </w:rPr>
        <w:t xml:space="preserve"> from CDS Family &amp; Behavioral Health Services, a lice</w:t>
      </w:r>
      <w:r w:rsidR="00FE5F2D">
        <w:rPr>
          <w:color w:val="000000"/>
          <w:szCs w:val="27"/>
        </w:rPr>
        <w:t>nsed SNAP affiliate. SNAP</w:t>
      </w:r>
      <w:r w:rsidR="00FE5F2D" w:rsidRPr="004D068C">
        <w:rPr>
          <w:color w:val="000000"/>
          <w:szCs w:val="27"/>
        </w:rPr>
        <w:t>®</w:t>
      </w:r>
      <w:r w:rsidR="00FE5F2D">
        <w:rPr>
          <w:color w:val="000000"/>
          <w:szCs w:val="27"/>
        </w:rPr>
        <w:t xml:space="preserve"> is an evidence-based cognitive behavioral model created by the Child Development Institute and delivered under the supervision of the Florida Network of Youth and Family Services and the State of Florida’s Department of Juvenile Justice Prevention Services</w:t>
      </w:r>
      <w:r w:rsidR="00FE5F2D">
        <w:t>.</w:t>
      </w:r>
    </w:p>
    <w:p w:rsidR="008F1FBF" w:rsidRPr="004D068C" w:rsidRDefault="008F1FBF" w:rsidP="008F1FBF">
      <w:pPr>
        <w:pStyle w:val="NormalWeb"/>
        <w:rPr>
          <w:color w:val="000000"/>
          <w:szCs w:val="27"/>
        </w:rPr>
      </w:pPr>
      <w:r w:rsidRPr="004D068C">
        <w:rPr>
          <w:color w:val="000000"/>
          <w:szCs w:val="27"/>
        </w:rPr>
        <w:t>SNAP® enhances social skills and problem solving skills by teaching children how to</w:t>
      </w:r>
      <w:r w:rsidR="00220E4B">
        <w:rPr>
          <w:color w:val="000000"/>
          <w:szCs w:val="27"/>
        </w:rPr>
        <w:t xml:space="preserve"> think before they act and</w:t>
      </w:r>
      <w:r w:rsidRPr="004D068C">
        <w:rPr>
          <w:color w:val="000000"/>
          <w:szCs w:val="27"/>
        </w:rPr>
        <w:t xml:space="preserve"> regulate their emotions</w:t>
      </w:r>
      <w:r w:rsidR="00FE5F2D">
        <w:rPr>
          <w:color w:val="000000"/>
          <w:szCs w:val="27"/>
        </w:rPr>
        <w:t xml:space="preserve"> to make better choices in the moment</w:t>
      </w:r>
      <w:r w:rsidRPr="004D068C">
        <w:rPr>
          <w:color w:val="000000"/>
          <w:szCs w:val="27"/>
        </w:rPr>
        <w:t xml:space="preserve">. The strategies are taught through </w:t>
      </w:r>
      <w:r w:rsidR="00456CC8">
        <w:rPr>
          <w:color w:val="000000"/>
          <w:szCs w:val="27"/>
        </w:rPr>
        <w:t xml:space="preserve">positive reinforcement, </w:t>
      </w:r>
      <w:r w:rsidRPr="004D068C">
        <w:rPr>
          <w:color w:val="000000"/>
          <w:szCs w:val="27"/>
        </w:rPr>
        <w:t>classroom discussions, role plays, worksheets</w:t>
      </w:r>
      <w:r w:rsidR="00456CC8">
        <w:rPr>
          <w:color w:val="000000"/>
          <w:szCs w:val="27"/>
        </w:rPr>
        <w:t>,</w:t>
      </w:r>
      <w:r w:rsidRPr="004D068C">
        <w:rPr>
          <w:color w:val="000000"/>
          <w:szCs w:val="27"/>
        </w:rPr>
        <w:t xml:space="preserve"> and relaxation</w:t>
      </w:r>
      <w:r w:rsidR="00220E4B">
        <w:rPr>
          <w:color w:val="000000"/>
          <w:szCs w:val="27"/>
        </w:rPr>
        <w:t xml:space="preserve"> activities</w:t>
      </w:r>
      <w:r w:rsidR="00456CC8">
        <w:rPr>
          <w:color w:val="000000"/>
          <w:szCs w:val="27"/>
        </w:rPr>
        <w:t xml:space="preserve">. The program </w:t>
      </w:r>
      <w:r w:rsidRPr="004D068C">
        <w:rPr>
          <w:color w:val="000000"/>
          <w:szCs w:val="27"/>
        </w:rPr>
        <w:t>cover</w:t>
      </w:r>
      <w:r w:rsidR="00456CC8">
        <w:rPr>
          <w:color w:val="000000"/>
          <w:szCs w:val="27"/>
        </w:rPr>
        <w:t>s</w:t>
      </w:r>
      <w:r w:rsidRPr="004D068C">
        <w:rPr>
          <w:color w:val="000000"/>
          <w:szCs w:val="27"/>
        </w:rPr>
        <w:t xml:space="preserve"> topics such as fair play and sportsmanship, bullying,</w:t>
      </w:r>
      <w:r w:rsidR="00FE5F2D">
        <w:rPr>
          <w:color w:val="000000"/>
          <w:szCs w:val="27"/>
        </w:rPr>
        <w:t xml:space="preserve"> avoiding trouble, understanding stealing,</w:t>
      </w:r>
      <w:r w:rsidRPr="004D068C">
        <w:rPr>
          <w:color w:val="000000"/>
          <w:szCs w:val="27"/>
        </w:rPr>
        <w:t xml:space="preserve"> and peer pressure.</w:t>
      </w:r>
    </w:p>
    <w:p w:rsidR="008F1FBF" w:rsidRPr="004D068C" w:rsidRDefault="008F1FBF" w:rsidP="008F1FBF">
      <w:pPr>
        <w:pStyle w:val="NormalWeb"/>
        <w:rPr>
          <w:color w:val="000000"/>
          <w:szCs w:val="27"/>
        </w:rPr>
      </w:pPr>
      <w:r w:rsidRPr="004D068C">
        <w:rPr>
          <w:color w:val="000000"/>
          <w:szCs w:val="27"/>
        </w:rPr>
        <w:t xml:space="preserve">The program will be taught with support from your child’s teacher to the entire class and is 13 weeks long. It will run on </w:t>
      </w:r>
      <w:r w:rsidR="00220E4B" w:rsidRPr="00220E4B">
        <w:rPr>
          <w:color w:val="000000"/>
          <w:szCs w:val="27"/>
          <w:highlight w:val="yellow"/>
        </w:rPr>
        <w:t>DAY OF WEEK</w:t>
      </w:r>
      <w:r w:rsidRPr="004D068C">
        <w:rPr>
          <w:color w:val="000000"/>
          <w:szCs w:val="27"/>
        </w:rPr>
        <w:t xml:space="preserve"> for approximately 45 minutes. During the course of the </w:t>
      </w:r>
      <w:r w:rsidR="00DE7ECF">
        <w:rPr>
          <w:color w:val="000000"/>
          <w:szCs w:val="27"/>
        </w:rPr>
        <w:t>program, your child may be</w:t>
      </w:r>
      <w:r w:rsidR="00BD692B">
        <w:rPr>
          <w:color w:val="000000"/>
          <w:szCs w:val="27"/>
        </w:rPr>
        <w:t xml:space="preserve"> encouraged</w:t>
      </w:r>
      <w:r w:rsidRPr="004D068C">
        <w:rPr>
          <w:color w:val="000000"/>
          <w:szCs w:val="27"/>
        </w:rPr>
        <w:t xml:space="preserve"> to complete </w:t>
      </w:r>
      <w:r w:rsidR="00FE5F2D">
        <w:rPr>
          <w:color w:val="000000"/>
          <w:szCs w:val="27"/>
        </w:rPr>
        <w:t xml:space="preserve">brief </w:t>
      </w:r>
      <w:r w:rsidRPr="004D068C">
        <w:rPr>
          <w:color w:val="000000"/>
          <w:szCs w:val="27"/>
        </w:rPr>
        <w:t>home practice assignments and some may require your signature</w:t>
      </w:r>
      <w:r w:rsidR="00BD692B">
        <w:rPr>
          <w:color w:val="000000"/>
          <w:szCs w:val="27"/>
        </w:rPr>
        <w:t xml:space="preserve"> for possible rewards.</w:t>
      </w:r>
    </w:p>
    <w:p w:rsidR="008F1FBF" w:rsidRPr="004D068C" w:rsidRDefault="008F1FBF" w:rsidP="008F1FBF">
      <w:pPr>
        <w:pStyle w:val="NormalWeb"/>
        <w:rPr>
          <w:color w:val="000000"/>
          <w:szCs w:val="27"/>
        </w:rPr>
      </w:pPr>
      <w:r w:rsidRPr="004D068C">
        <w:rPr>
          <w:color w:val="000000"/>
          <w:szCs w:val="27"/>
        </w:rPr>
        <w:t>For qu</w:t>
      </w:r>
      <w:r w:rsidR="005D2277">
        <w:rPr>
          <w:color w:val="000000"/>
          <w:szCs w:val="27"/>
        </w:rPr>
        <w:t>ality assurance purposes, our leadership team</w:t>
      </w:r>
      <w:r w:rsidRPr="004D068C">
        <w:rPr>
          <w:color w:val="000000"/>
          <w:szCs w:val="27"/>
        </w:rPr>
        <w:t xml:space="preserve"> will be periodically observing the classroom </w:t>
      </w:r>
      <w:r w:rsidR="005D2277">
        <w:rPr>
          <w:color w:val="000000"/>
          <w:szCs w:val="27"/>
        </w:rPr>
        <w:t xml:space="preserve">sessions </w:t>
      </w:r>
      <w:r w:rsidRPr="004D068C">
        <w:rPr>
          <w:color w:val="000000"/>
          <w:szCs w:val="27"/>
        </w:rPr>
        <w:t>to ensure that the program is running smoothly and on track. During these reviews, we will not gather any information about your child and will only be collecting information about the quality of the session being conducted. As well, at the end of the sessions, all students will be asked to complete a satisfaction questionnaire that will have no identifying informa</w:t>
      </w:r>
      <w:r w:rsidR="005D2277">
        <w:rPr>
          <w:color w:val="000000"/>
          <w:szCs w:val="27"/>
        </w:rPr>
        <w:t xml:space="preserve">tion about your child. Examples of these questions </w:t>
      </w:r>
      <w:r w:rsidRPr="004D068C">
        <w:rPr>
          <w:color w:val="000000"/>
          <w:szCs w:val="27"/>
        </w:rPr>
        <w:t>include: Do you know what SNAP® means? Do you think SNAP® works? What did you like best about the SNAP® sessions?</w:t>
      </w:r>
    </w:p>
    <w:p w:rsidR="00BD692B" w:rsidRPr="004D068C" w:rsidRDefault="008F1FBF" w:rsidP="008F1FBF">
      <w:pPr>
        <w:pStyle w:val="NormalWeb"/>
        <w:rPr>
          <w:color w:val="000000"/>
          <w:szCs w:val="27"/>
        </w:rPr>
      </w:pPr>
      <w:r w:rsidRPr="004D068C">
        <w:rPr>
          <w:color w:val="000000"/>
          <w:szCs w:val="27"/>
        </w:rPr>
        <w:t>If you have any questions, plea</w:t>
      </w:r>
      <w:r w:rsidR="005D2277">
        <w:rPr>
          <w:color w:val="000000"/>
          <w:szCs w:val="27"/>
        </w:rPr>
        <w:t>se feel free to contact</w:t>
      </w:r>
      <w:r w:rsidR="00DE7ECF">
        <w:rPr>
          <w:color w:val="000000"/>
          <w:szCs w:val="27"/>
        </w:rPr>
        <w:t xml:space="preserve"> </w:t>
      </w:r>
      <w:r w:rsidRPr="004D068C">
        <w:rPr>
          <w:color w:val="000000"/>
          <w:szCs w:val="27"/>
        </w:rPr>
        <w:t>me</w:t>
      </w:r>
      <w:r w:rsidR="005D2277">
        <w:rPr>
          <w:color w:val="000000"/>
          <w:szCs w:val="27"/>
        </w:rPr>
        <w:t xml:space="preserve"> </w:t>
      </w:r>
      <w:proofErr w:type="gramStart"/>
      <w:r w:rsidR="005D2277">
        <w:rPr>
          <w:color w:val="000000"/>
          <w:szCs w:val="27"/>
        </w:rPr>
        <w:t xml:space="preserve">directly </w:t>
      </w:r>
      <w:r w:rsidRPr="004D068C">
        <w:rPr>
          <w:color w:val="000000"/>
          <w:szCs w:val="27"/>
        </w:rPr>
        <w:t xml:space="preserve"> at</w:t>
      </w:r>
      <w:proofErr w:type="gramEnd"/>
      <w:r w:rsidRPr="004D068C">
        <w:rPr>
          <w:color w:val="000000"/>
          <w:szCs w:val="27"/>
        </w:rPr>
        <w:t xml:space="preserve"> </w:t>
      </w:r>
      <w:r w:rsidR="00456CC8">
        <w:rPr>
          <w:color w:val="000000"/>
          <w:szCs w:val="27"/>
        </w:rPr>
        <w:t>(352) 318-9431</w:t>
      </w:r>
      <w:r w:rsidR="005D2277">
        <w:rPr>
          <w:color w:val="000000"/>
          <w:szCs w:val="27"/>
        </w:rPr>
        <w:t xml:space="preserve"> or </w:t>
      </w:r>
      <w:r w:rsidR="00DE7ECF">
        <w:rPr>
          <w:color w:val="000000"/>
          <w:szCs w:val="27"/>
        </w:rPr>
        <w:t xml:space="preserve"> </w:t>
      </w:r>
      <w:hyperlink r:id="rId7" w:history="1">
        <w:r w:rsidR="00BD692B" w:rsidRPr="00FB7242">
          <w:rPr>
            <w:rStyle w:val="Hyperlink"/>
            <w:szCs w:val="27"/>
          </w:rPr>
          <w:t>Leigh_kassem@cdsfl.org</w:t>
        </w:r>
      </w:hyperlink>
      <w:r w:rsidR="00456CC8">
        <w:rPr>
          <w:color w:val="000000"/>
          <w:szCs w:val="27"/>
        </w:rPr>
        <w:t>. We look forward to working with your child’s class this year!</w:t>
      </w:r>
    </w:p>
    <w:p w:rsidR="008F1FBF" w:rsidRPr="004D068C" w:rsidRDefault="008F1FBF" w:rsidP="008F1FBF">
      <w:pPr>
        <w:pStyle w:val="NormalWeb"/>
        <w:rPr>
          <w:color w:val="000000"/>
          <w:szCs w:val="27"/>
        </w:rPr>
      </w:pPr>
      <w:r w:rsidRPr="004D068C">
        <w:rPr>
          <w:color w:val="000000"/>
          <w:szCs w:val="27"/>
        </w:rPr>
        <w:t>Sincerely,</w:t>
      </w:r>
    </w:p>
    <w:p w:rsidR="00DE7ECF" w:rsidRDefault="00DE7ECF" w:rsidP="00DE7ECF">
      <w:pPr>
        <w:pStyle w:val="NormalWeb"/>
        <w:spacing w:before="0" w:beforeAutospacing="0" w:after="0" w:afterAutospacing="0"/>
        <w:rPr>
          <w:color w:val="000000"/>
        </w:rPr>
      </w:pPr>
    </w:p>
    <w:p w:rsidR="00DE7ECF" w:rsidRDefault="00DE7ECF" w:rsidP="00DE7ECF">
      <w:pPr>
        <w:pStyle w:val="NormalWeb"/>
        <w:spacing w:before="0" w:beforeAutospacing="0" w:after="0" w:afterAutospacing="0"/>
        <w:rPr>
          <w:color w:val="000000"/>
        </w:rPr>
      </w:pPr>
    </w:p>
    <w:p w:rsidR="00DE7ECF" w:rsidRDefault="00456CC8" w:rsidP="00DE7ECF">
      <w:pPr>
        <w:pStyle w:val="NormalWeb"/>
        <w:spacing w:before="0" w:beforeAutospacing="0" w:after="0" w:afterAutospacing="0"/>
        <w:rPr>
          <w:color w:val="000000"/>
        </w:rPr>
      </w:pPr>
      <w:r w:rsidRPr="00DE7ECF">
        <w:rPr>
          <w:color w:val="000000"/>
        </w:rPr>
        <w:t>Leigh Kassem, M.A</w:t>
      </w:r>
    </w:p>
    <w:p w:rsidR="005C6115" w:rsidRPr="005C6115" w:rsidRDefault="008F1FBF" w:rsidP="00DE7ECF">
      <w:pPr>
        <w:pStyle w:val="NormalWeb"/>
        <w:spacing w:before="0" w:beforeAutospacing="0"/>
        <w:rPr>
          <w:color w:val="000000"/>
          <w:szCs w:val="27"/>
        </w:rPr>
      </w:pPr>
      <w:r>
        <w:rPr>
          <w:color w:val="000000"/>
          <w:szCs w:val="27"/>
        </w:rPr>
        <w:t>SNAP</w:t>
      </w:r>
      <w:r w:rsidR="005D2277">
        <w:rPr>
          <w:color w:val="000000"/>
          <w:szCs w:val="27"/>
        </w:rPr>
        <w:t xml:space="preserve"> Program Supervisor, Northwest</w:t>
      </w:r>
    </w:p>
    <w:sectPr w:rsidR="005C6115" w:rsidRPr="005C6115" w:rsidSect="004F4F9F">
      <w:headerReference w:type="default" r:id="rId8"/>
      <w:footerReference w:type="default" r:id="rId9"/>
      <w:pgSz w:w="12240" w:h="15840" w:code="1"/>
      <w:pgMar w:top="1440" w:right="720" w:bottom="2966" w:left="3427" w:header="634"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7B3" w:rsidRDefault="00EA07B3">
      <w:r>
        <w:separator/>
      </w:r>
    </w:p>
  </w:endnote>
  <w:endnote w:type="continuationSeparator" w:id="0">
    <w:p w:rsidR="00EA07B3" w:rsidRDefault="00EA0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D3C" w:rsidRDefault="00DE7ECF">
    <w:pPr>
      <w:pStyle w:val="Heading3"/>
    </w:pPr>
    <w:r>
      <w:rPr>
        <w:noProof/>
      </w:rPr>
      <mc:AlternateContent>
        <mc:Choice Requires="wps">
          <w:drawing>
            <wp:anchor distT="0" distB="0" distL="114300" distR="114300" simplePos="0" relativeHeight="251656192" behindDoc="0" locked="0" layoutInCell="1" allowOverlap="1">
              <wp:simplePos x="0" y="0"/>
              <wp:positionH relativeFrom="column">
                <wp:posOffset>-262890</wp:posOffset>
              </wp:positionH>
              <wp:positionV relativeFrom="paragraph">
                <wp:posOffset>-32385</wp:posOffset>
              </wp:positionV>
              <wp:extent cx="5419725" cy="0"/>
              <wp:effectExtent l="0" t="0" r="0" b="0"/>
              <wp:wrapNone/>
              <wp:docPr id="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97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96A2D" id="Line 3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55pt" to="406.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NM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" strokeweight="2.25pt"/>
          </w:pict>
        </mc:Fallback>
      </mc:AlternateContent>
    </w:r>
    <w:r>
      <w:rPr>
        <w:noProof/>
      </w:rPr>
      <w:drawing>
        <wp:anchor distT="0" distB="0" distL="114300" distR="114300" simplePos="0" relativeHeight="251659264" behindDoc="0" locked="0" layoutInCell="1" allowOverlap="1">
          <wp:simplePos x="0" y="0"/>
          <wp:positionH relativeFrom="column">
            <wp:posOffset>692150</wp:posOffset>
          </wp:positionH>
          <wp:positionV relativeFrom="paragraph">
            <wp:posOffset>113030</wp:posOffset>
          </wp:positionV>
          <wp:extent cx="454660" cy="514985"/>
          <wp:effectExtent l="0" t="0" r="2540" b="0"/>
          <wp:wrapNone/>
          <wp:docPr id="51" name="Picture 51" descr="DCF Logos-2-Squa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F Logos-2-Squar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660" cy="514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simplePos x="0" y="0"/>
          <wp:positionH relativeFrom="column">
            <wp:posOffset>3932555</wp:posOffset>
          </wp:positionH>
          <wp:positionV relativeFrom="paragraph">
            <wp:posOffset>49530</wp:posOffset>
          </wp:positionV>
          <wp:extent cx="588010" cy="552450"/>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-262890</wp:posOffset>
          </wp:positionH>
          <wp:positionV relativeFrom="paragraph">
            <wp:posOffset>66040</wp:posOffset>
          </wp:positionV>
          <wp:extent cx="637540" cy="537210"/>
          <wp:effectExtent l="0" t="0" r="0" b="0"/>
          <wp:wrapNone/>
          <wp:docPr id="54" name="Picture 54" descr="logo-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car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5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4776470</wp:posOffset>
          </wp:positionH>
          <wp:positionV relativeFrom="paragraph">
            <wp:posOffset>66040</wp:posOffset>
          </wp:positionV>
          <wp:extent cx="374650" cy="491490"/>
          <wp:effectExtent l="0" t="0" r="6350" b="3810"/>
          <wp:wrapNone/>
          <wp:docPr id="56" name="Picture 1" descr="LSF logo w text 97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F logo w text 97X1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6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simplePos x="0" y="0"/>
              <wp:positionH relativeFrom="column">
                <wp:posOffset>-130810</wp:posOffset>
              </wp:positionH>
              <wp:positionV relativeFrom="paragraph">
                <wp:posOffset>-151130</wp:posOffset>
              </wp:positionV>
              <wp:extent cx="5164455" cy="0"/>
              <wp:effectExtent l="0" t="0" r="0" b="0"/>
              <wp:wrapNone/>
              <wp:docPr id="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4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B0F2D" id="Line 35"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1.9pt" to="39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mcgGgIAADM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"/>
          </w:pict>
        </mc:Fallback>
      </mc:AlternateContent>
    </w:r>
    <w:r>
      <w:rPr>
        <w:noProof/>
        <w:sz w:val="24"/>
        <w:szCs w:val="24"/>
      </w:rPr>
      <w:drawing>
        <wp:anchor distT="36576" distB="36576" distL="36576" distR="36576" simplePos="0" relativeHeight="251660288" behindDoc="0" locked="0" layoutInCell="1" allowOverlap="1">
          <wp:simplePos x="0" y="0"/>
          <wp:positionH relativeFrom="column">
            <wp:posOffset>3642360</wp:posOffset>
          </wp:positionH>
          <wp:positionV relativeFrom="paragraph">
            <wp:posOffset>5766435</wp:posOffset>
          </wp:positionV>
          <wp:extent cx="548005" cy="548005"/>
          <wp:effectExtent l="0" t="0" r="4445" b="4445"/>
          <wp:wrapNone/>
          <wp:docPr id="52" name="Picture 52"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1FBF">
      <w:rPr>
        <w:noProof/>
      </w:rPr>
      <w:t>SNAP Stop Now And Plan</w:t>
    </w:r>
  </w:p>
  <w:p w:rsidR="002F5D3C" w:rsidRDefault="005C6115">
    <w:pPr>
      <w:jc w:val="center"/>
      <w:rPr>
        <w:sz w:val="16"/>
      </w:rPr>
    </w:pPr>
    <w:r>
      <w:rPr>
        <w:sz w:val="16"/>
      </w:rPr>
      <w:t>620</w:t>
    </w:r>
    <w:r w:rsidR="0092008F">
      <w:rPr>
        <w:sz w:val="16"/>
      </w:rPr>
      <w:t xml:space="preserve"> SW</w:t>
    </w:r>
    <w:r>
      <w:rPr>
        <w:sz w:val="16"/>
      </w:rPr>
      <w:t xml:space="preserve"> Arlington Bld.</w:t>
    </w:r>
    <w:r w:rsidR="001B0547">
      <w:rPr>
        <w:sz w:val="16"/>
      </w:rPr>
      <w:t>,</w:t>
    </w:r>
    <w:r>
      <w:rPr>
        <w:sz w:val="16"/>
      </w:rPr>
      <w:t xml:space="preserve"> Lake City, FL 32025</w:t>
    </w:r>
  </w:p>
  <w:p w:rsidR="002F5D3C" w:rsidRDefault="007060B9">
    <w:pPr>
      <w:pStyle w:val="Footer"/>
      <w:tabs>
        <w:tab w:val="clear" w:pos="4320"/>
        <w:tab w:val="center" w:pos="4140"/>
      </w:tabs>
      <w:jc w:val="center"/>
      <w:rPr>
        <w:noProof/>
        <w:sz w:val="16"/>
      </w:rPr>
    </w:pPr>
    <w:r>
      <w:rPr>
        <w:noProof/>
        <w:sz w:val="16"/>
      </w:rPr>
      <w:t>Tel:  (3</w:t>
    </w:r>
    <w:r w:rsidR="00A8553C">
      <w:rPr>
        <w:noProof/>
        <w:sz w:val="16"/>
      </w:rPr>
      <w:t xml:space="preserve">52) </w:t>
    </w:r>
    <w:r w:rsidR="005C6115">
      <w:rPr>
        <w:noProof/>
        <w:sz w:val="16"/>
      </w:rPr>
      <w:t xml:space="preserve">318-9431  </w:t>
    </w:r>
  </w:p>
  <w:p w:rsidR="00E9383B" w:rsidRPr="00E9383B" w:rsidRDefault="00E9383B">
    <w:pPr>
      <w:pStyle w:val="Footer"/>
      <w:tabs>
        <w:tab w:val="clear" w:pos="4320"/>
        <w:tab w:val="center" w:pos="4140"/>
      </w:tabs>
      <w:jc w:val="center"/>
      <w:rPr>
        <w:i/>
        <w:noProof/>
        <w:sz w:val="16"/>
      </w:rPr>
    </w:pPr>
    <w:r>
      <w:rPr>
        <w:i/>
        <w:noProof/>
        <w:sz w:val="16"/>
      </w:rPr>
      <w:t>A program of CDS Family &amp; Behavioral Health Services, Inc.</w:t>
    </w:r>
  </w:p>
  <w:p w:rsidR="002F5D3C" w:rsidRDefault="00DE7ECF" w:rsidP="00CD1A3E">
    <w:pPr>
      <w:jc w:val="center"/>
      <w:rPr>
        <w:sz w:val="16"/>
      </w:rPr>
    </w:pPr>
    <w:r>
      <w:rPr>
        <w:i/>
        <w:iCs/>
        <w:noProof/>
        <w:sz w:val="16"/>
      </w:rPr>
      <w:drawing>
        <wp:anchor distT="0" distB="0" distL="114300" distR="114300" simplePos="0" relativeHeight="251658240" behindDoc="0" locked="0" layoutInCell="1" allowOverlap="1">
          <wp:simplePos x="0" y="0"/>
          <wp:positionH relativeFrom="column">
            <wp:posOffset>4248150</wp:posOffset>
          </wp:positionH>
          <wp:positionV relativeFrom="paragraph">
            <wp:posOffset>91440</wp:posOffset>
          </wp:positionV>
          <wp:extent cx="528320" cy="307340"/>
          <wp:effectExtent l="0" t="0" r="5080" b="0"/>
          <wp:wrapNone/>
          <wp:docPr id="49" name="Picture 49" descr="NEW F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FN color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320" cy="307340"/>
                  </a:xfrm>
                  <a:prstGeom prst="rect">
                    <a:avLst/>
                  </a:prstGeom>
                  <a:noFill/>
                </pic:spPr>
              </pic:pic>
            </a:graphicData>
          </a:graphic>
          <wp14:sizeRelH relativeFrom="page">
            <wp14:pctWidth>0</wp14:pctWidth>
          </wp14:sizeRelH>
          <wp14:sizeRelV relativeFrom="page">
            <wp14:pctHeight>0</wp14:pctHeight>
          </wp14:sizeRelV>
        </wp:anchor>
      </w:drawing>
    </w:r>
    <w:r w:rsidR="00EA07B3">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112.25pt;margin-top:7.2pt;width:56.4pt;height:23.35pt;z-index:251657216;mso-wrap-edited:f;mso-position-horizontal-relative:text;mso-position-vertical-relative:text" wrapcoords="-245 0 -245 21159 21600 21159 21600 0 -245 0">
          <v:imagedata r:id="rId7" o:title=""/>
        </v:shape>
        <o:OLEObject Type="Embed" ProgID="PBrush" ShapeID="_x0000_s2089" DrawAspect="Content" ObjectID="_1766304402" r:id="rId8"/>
      </w:object>
    </w:r>
    <w:hyperlink r:id="rId9" w:history="1">
      <w:r w:rsidR="00CD1A3E" w:rsidRPr="00CE0FBB">
        <w:rPr>
          <w:rStyle w:val="Hyperlink"/>
          <w:sz w:val="16"/>
        </w:rPr>
        <w:t>www.cdsfl.org</w:t>
      </w:r>
    </w:hyperlink>
  </w:p>
  <w:p w:rsidR="007937BA" w:rsidRDefault="00DE7ECF" w:rsidP="00CD1A3E">
    <w:pPr>
      <w:jc w:val="center"/>
      <w:rPr>
        <w:sz w:val="16"/>
      </w:rPr>
    </w:pPr>
    <w:r>
      <w:rPr>
        <w:i/>
        <w:iCs/>
        <w:noProof/>
        <w:sz w:val="16"/>
      </w:rPr>
      <w:drawing>
        <wp:anchor distT="0" distB="0" distL="114300" distR="114300" simplePos="0" relativeHeight="251654144" behindDoc="0" locked="0" layoutInCell="1" allowOverlap="1">
          <wp:simplePos x="0" y="0"/>
          <wp:positionH relativeFrom="column">
            <wp:posOffset>3088640</wp:posOffset>
          </wp:positionH>
          <wp:positionV relativeFrom="page">
            <wp:posOffset>9083040</wp:posOffset>
          </wp:positionV>
          <wp:extent cx="745490" cy="296545"/>
          <wp:effectExtent l="0" t="0" r="0" b="8255"/>
          <wp:wrapTight wrapText="bothSides">
            <wp:wrapPolygon edited="0">
              <wp:start x="0" y="0"/>
              <wp:lineTo x="0" y="20814"/>
              <wp:lineTo x="20974" y="20814"/>
              <wp:lineTo x="20974" y="0"/>
              <wp:lineTo x="0" y="0"/>
            </wp:wrapPolygon>
          </wp:wrapTight>
          <wp:docPr id="28" name="Picture 28" descr="United-Way-3-colo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ted-Way-3-color-Sp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549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-44450</wp:posOffset>
          </wp:positionH>
          <wp:positionV relativeFrom="paragraph">
            <wp:posOffset>6985</wp:posOffset>
          </wp:positionV>
          <wp:extent cx="1247140" cy="229235"/>
          <wp:effectExtent l="0" t="0" r="0" b="0"/>
          <wp:wrapNone/>
          <wp:docPr id="55" name="Picture 55" descr="FY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YS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140" cy="22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D3C" w:rsidRDefault="00DE7ECF" w:rsidP="009B096F">
    <w:pPr>
      <w:rPr>
        <w:rFonts w:ascii="Arial" w:hAnsi="Arial" w:cs="Arial"/>
        <w:sz w:val="14"/>
      </w:rPr>
    </w:pPr>
    <w:r>
      <w:rPr>
        <w:noProof/>
        <w:sz w:val="24"/>
        <w:szCs w:val="24"/>
      </w:rPr>
      <w:drawing>
        <wp:anchor distT="36576" distB="36576" distL="36576" distR="36576" simplePos="0" relativeHeight="251661312" behindDoc="0" locked="0" layoutInCell="1" allowOverlap="1">
          <wp:simplePos x="0" y="0"/>
          <wp:positionH relativeFrom="column">
            <wp:posOffset>3642360</wp:posOffset>
          </wp:positionH>
          <wp:positionV relativeFrom="paragraph">
            <wp:posOffset>5766435</wp:posOffset>
          </wp:positionV>
          <wp:extent cx="548005" cy="548005"/>
          <wp:effectExtent l="0" t="0" r="4445" b="4445"/>
          <wp:wrapNone/>
          <wp:docPr id="53" name="Picture 53"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B096F">
      <w:rPr>
        <w:rFonts w:ascii="Arial" w:hAnsi="Arial" w:cs="Arial"/>
        <w:sz w:val="14"/>
      </w:rPr>
      <w:t xml:space="preserve">                                                                                                               </w:t>
    </w:r>
  </w:p>
  <w:p w:rsidR="009B096F" w:rsidRDefault="009B096F">
    <w:pPr>
      <w:jc w:val="center"/>
      <w:rPr>
        <w:rFonts w:ascii="Arial" w:hAnsi="Arial" w:cs="Arial"/>
        <w:sz w:val="14"/>
      </w:rPr>
    </w:pPr>
  </w:p>
  <w:p w:rsidR="002F5D3C" w:rsidRDefault="002F5D3C">
    <w:pPr>
      <w:jc w:val="center"/>
      <w:rPr>
        <w:rFonts w:ascii="Arial" w:hAnsi="Arial" w:cs="Arial"/>
        <w:sz w:val="14"/>
        <w:szCs w:val="14"/>
      </w:rPr>
    </w:pPr>
    <w:r>
      <w:rPr>
        <w:rFonts w:ascii="Arial" w:hAnsi="Arial" w:cs="Arial"/>
        <w:sz w:val="14"/>
        <w:szCs w:val="14"/>
      </w:rPr>
      <w:t>Major support from:  State of Florida, Department of Juvenile Justice; Florida Network of Youth &amp; Family Services, Inc.;</w:t>
    </w:r>
  </w:p>
  <w:p w:rsidR="002F5D3C" w:rsidRDefault="002F5D3C">
    <w:pPr>
      <w:jc w:val="center"/>
      <w:rPr>
        <w:rFonts w:ascii="Arial" w:hAnsi="Arial" w:cs="Arial"/>
        <w:sz w:val="14"/>
        <w:szCs w:val="14"/>
      </w:rPr>
    </w:pPr>
    <w:r>
      <w:rPr>
        <w:rFonts w:ascii="Arial" w:hAnsi="Arial" w:cs="Arial"/>
        <w:sz w:val="14"/>
        <w:szCs w:val="14"/>
      </w:rPr>
      <w:t>State of Florida, Department of Children &amp; Families;</w:t>
    </w:r>
    <w:r w:rsidR="00C827FF">
      <w:rPr>
        <w:rFonts w:ascii="Arial" w:hAnsi="Arial" w:cs="Arial"/>
        <w:sz w:val="14"/>
        <w:szCs w:val="14"/>
      </w:rPr>
      <w:t xml:space="preserve"> LSF Health Systems;</w:t>
    </w:r>
    <w:r>
      <w:rPr>
        <w:rFonts w:ascii="Arial" w:hAnsi="Arial" w:cs="Arial"/>
        <w:sz w:val="14"/>
        <w:szCs w:val="14"/>
      </w:rPr>
      <w:t xml:space="preserve"> P</w:t>
    </w:r>
    <w:r w:rsidR="008F2CF9">
      <w:rPr>
        <w:rFonts w:ascii="Arial" w:hAnsi="Arial" w:cs="Arial"/>
        <w:sz w:val="14"/>
        <w:szCs w:val="14"/>
      </w:rPr>
      <w:t>artnership for Strong Families;</w:t>
    </w:r>
  </w:p>
  <w:p w:rsidR="008F2CF9" w:rsidRDefault="008F2CF9">
    <w:pPr>
      <w:jc w:val="center"/>
      <w:rPr>
        <w:rFonts w:ascii="Arial" w:hAnsi="Arial" w:cs="Arial"/>
        <w:sz w:val="14"/>
        <w:szCs w:val="14"/>
      </w:rPr>
    </w:pPr>
    <w:r>
      <w:rPr>
        <w:rFonts w:ascii="Arial" w:hAnsi="Arial" w:cs="Arial"/>
        <w:sz w:val="14"/>
        <w:szCs w:val="14"/>
      </w:rPr>
      <w:t>U.S. Department of Health &amp; Human Services;</w:t>
    </w:r>
  </w:p>
  <w:p w:rsidR="002F5D3C" w:rsidRPr="008F2CF9" w:rsidRDefault="002F5D3C">
    <w:pPr>
      <w:jc w:val="center"/>
      <w:rPr>
        <w:rFonts w:ascii="Arial" w:hAnsi="Arial" w:cs="Arial"/>
        <w:sz w:val="14"/>
      </w:rPr>
    </w:pPr>
    <w:r>
      <w:rPr>
        <w:rFonts w:ascii="Arial" w:hAnsi="Arial" w:cs="Arial"/>
        <w:sz w:val="14"/>
        <w:szCs w:val="14"/>
      </w:rPr>
      <w:t xml:space="preserve">United Way of North Central Florida; </w:t>
    </w:r>
    <w:r>
      <w:rPr>
        <w:rFonts w:ascii="Arial" w:hAnsi="Arial" w:cs="Arial"/>
        <w:sz w:val="14"/>
      </w:rPr>
      <w:t>United Way o</w:t>
    </w:r>
    <w:r w:rsidR="008F2CF9">
      <w:rPr>
        <w:rFonts w:ascii="Arial" w:hAnsi="Arial" w:cs="Arial"/>
        <w:sz w:val="14"/>
      </w:rPr>
      <w:t xml:space="preserve">f Suwannee Valley; </w:t>
    </w:r>
    <w:r>
      <w:rPr>
        <w:rFonts w:ascii="Arial" w:hAnsi="Arial" w:cs="Arial"/>
        <w:sz w:val="14"/>
      </w:rPr>
      <w:t>Individual Contributions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7B3" w:rsidRDefault="00EA07B3">
      <w:r>
        <w:separator/>
      </w:r>
    </w:p>
  </w:footnote>
  <w:footnote w:type="continuationSeparator" w:id="0">
    <w:p w:rsidR="00EA07B3" w:rsidRDefault="00EA0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D3C" w:rsidRDefault="00DE7ECF">
    <w:pPr>
      <w:pStyle w:val="Header"/>
      <w:spacing w:line="150" w:lineRule="exact"/>
      <w:rPr>
        <w:rFonts w:ascii="Franklin Gothic Book" w:hAnsi="Franklin Gothic Book"/>
        <w:sz w:val="15"/>
      </w:rPr>
    </w:pPr>
    <w:r>
      <w:rPr>
        <w:noProof/>
      </w:rPr>
      <w:drawing>
        <wp:anchor distT="0" distB="0" distL="114300" distR="114300" simplePos="0" relativeHeight="251669504" behindDoc="0" locked="0" layoutInCell="1" allowOverlap="1">
          <wp:simplePos x="0" y="0"/>
          <wp:positionH relativeFrom="column">
            <wp:posOffset>4190365</wp:posOffset>
          </wp:positionH>
          <wp:positionV relativeFrom="paragraph">
            <wp:posOffset>-97155</wp:posOffset>
          </wp:positionV>
          <wp:extent cx="865505" cy="780415"/>
          <wp:effectExtent l="0" t="0" r="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6598285</wp:posOffset>
          </wp:positionH>
          <wp:positionV relativeFrom="paragraph">
            <wp:posOffset>262255</wp:posOffset>
          </wp:positionV>
          <wp:extent cx="557530" cy="493395"/>
          <wp:effectExtent l="0" t="0" r="0" b="1905"/>
          <wp:wrapNone/>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53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6463030</wp:posOffset>
          </wp:positionH>
          <wp:positionV relativeFrom="paragraph">
            <wp:posOffset>762000</wp:posOffset>
          </wp:positionV>
          <wp:extent cx="866775" cy="279400"/>
          <wp:effectExtent l="0" t="0" r="9525" b="6350"/>
          <wp:wrapNone/>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677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6598285</wp:posOffset>
          </wp:positionH>
          <wp:positionV relativeFrom="paragraph">
            <wp:posOffset>262255</wp:posOffset>
          </wp:positionV>
          <wp:extent cx="557530" cy="493395"/>
          <wp:effectExtent l="0" t="0" r="0" b="1905"/>
          <wp:wrapNone/>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53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6463030</wp:posOffset>
          </wp:positionH>
          <wp:positionV relativeFrom="paragraph">
            <wp:posOffset>762000</wp:posOffset>
          </wp:positionV>
          <wp:extent cx="866775" cy="279400"/>
          <wp:effectExtent l="0" t="0" r="9525" b="6350"/>
          <wp:wrapNone/>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6775" cy="27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Book" w:hAnsi="Franklin Gothic Book"/>
        <w:noProof/>
        <w:sz w:val="15"/>
      </w:rPr>
      <mc:AlternateContent>
        <mc:Choice Requires="wps">
          <w:drawing>
            <wp:anchor distT="0" distB="0" distL="114300" distR="114300" simplePos="0" relativeHeight="251652096" behindDoc="0" locked="0" layoutInCell="1" allowOverlap="1">
              <wp:simplePos x="0" y="0"/>
              <wp:positionH relativeFrom="column">
                <wp:posOffset>-247015</wp:posOffset>
              </wp:positionH>
              <wp:positionV relativeFrom="paragraph">
                <wp:posOffset>-24130</wp:posOffset>
              </wp:positionV>
              <wp:extent cx="0" cy="8076565"/>
              <wp:effectExtent l="0" t="0" r="0" b="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7656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B2FF0" id="Line 10"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1.9pt" to="-19.45pt,6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" strokeweight="2.25pt"/>
          </w:pict>
        </mc:Fallback>
      </mc:AlternateContent>
    </w:r>
    <w:r>
      <w:rPr>
        <w:rFonts w:ascii="Franklin Gothic Book" w:hAnsi="Franklin Gothic Book"/>
        <w:noProof/>
        <w:sz w:val="15"/>
      </w:rPr>
      <mc:AlternateContent>
        <mc:Choice Requires="wps">
          <w:drawing>
            <wp:anchor distT="0" distB="0" distL="114300" distR="114300" simplePos="0" relativeHeight="251651072" behindDoc="0" locked="0" layoutInCell="1" allowOverlap="1">
              <wp:simplePos x="0" y="0"/>
              <wp:positionH relativeFrom="column">
                <wp:posOffset>-135890</wp:posOffset>
              </wp:positionH>
              <wp:positionV relativeFrom="paragraph">
                <wp:posOffset>12700</wp:posOffset>
              </wp:positionV>
              <wp:extent cx="0" cy="7921625"/>
              <wp:effectExtent l="0" t="0" r="0" b="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921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A56A2" id="Line 9"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pt" to="-10.7pt,6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"/>
          </w:pict>
        </mc:Fallback>
      </mc:AlternateContent>
    </w:r>
    <w:r>
      <w:rPr>
        <w:rFonts w:ascii="Franklin Gothic Book" w:hAnsi="Franklin Gothic Book"/>
        <w:noProof/>
        <w:sz w:val="15"/>
      </w:rPr>
      <mc:AlternateContent>
        <mc:Choice Requires="wps">
          <w:drawing>
            <wp:anchor distT="0" distB="0" distL="114300" distR="114300" simplePos="0" relativeHeight="251650048" behindDoc="1" locked="0" layoutInCell="1" allowOverlap="1">
              <wp:simplePos x="0" y="0"/>
              <wp:positionH relativeFrom="column">
                <wp:posOffset>2785110</wp:posOffset>
              </wp:positionH>
              <wp:positionV relativeFrom="paragraph">
                <wp:posOffset>97790</wp:posOffset>
              </wp:positionV>
              <wp:extent cx="1257300" cy="0"/>
              <wp:effectExtent l="0" t="0" r="0" b="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07565" id="Line 8"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7.7pt" to="31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lDHgIAADw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"/>
          </w:pict>
        </mc:Fallback>
      </mc:AlternateContent>
    </w:r>
    <w:r>
      <w:rPr>
        <w:rFonts w:ascii="Franklin Gothic Book" w:hAnsi="Franklin Gothic Book"/>
        <w:noProof/>
        <w:sz w:val="15"/>
      </w:rPr>
      <mc:AlternateContent>
        <mc:Choice Requires="wps">
          <w:drawing>
            <wp:anchor distT="0" distB="0" distL="114300" distR="114300" simplePos="0" relativeHeight="251646976" behindDoc="1" locked="0" layoutInCell="1" allowOverlap="1">
              <wp:simplePos x="0" y="0"/>
              <wp:positionH relativeFrom="column">
                <wp:posOffset>2708910</wp:posOffset>
              </wp:positionH>
              <wp:positionV relativeFrom="paragraph">
                <wp:posOffset>2540</wp:posOffset>
              </wp:positionV>
              <wp:extent cx="1343025"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73B44" id="Line 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2pt" to="31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FzGgIAADM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" strokeweight="2.25pt"/>
          </w:pict>
        </mc:Fallback>
      </mc:AlternateContent>
    </w:r>
    <w:r>
      <w:rPr>
        <w:rFonts w:ascii="Franklin Gothic Book" w:hAnsi="Franklin Gothic Book"/>
        <w:noProof/>
        <w:sz w:val="15"/>
      </w:rPr>
      <mc:AlternateContent>
        <mc:Choice Requires="wps">
          <w:drawing>
            <wp:anchor distT="0" distB="0" distL="114300" distR="114300" simplePos="0" relativeHeight="251648000" behindDoc="0" locked="0" layoutInCell="1" allowOverlap="1">
              <wp:simplePos x="0" y="0"/>
              <wp:positionH relativeFrom="column">
                <wp:posOffset>5290185</wp:posOffset>
              </wp:positionH>
              <wp:positionV relativeFrom="paragraph">
                <wp:posOffset>600075</wp:posOffset>
              </wp:positionV>
              <wp:extent cx="0" cy="1600200"/>
              <wp:effectExtent l="0" t="0" r="0" b="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79A3F" id="Line 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5pt,47.25pt" to="416.5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" strokeweight="2.25pt"/>
          </w:pict>
        </mc:Fallback>
      </mc:AlternateContent>
    </w:r>
    <w:r>
      <w:rPr>
        <w:rFonts w:ascii="Franklin Gothic Book" w:hAnsi="Franklin Gothic Book"/>
        <w:noProof/>
        <w:sz w:val="15"/>
      </w:rPr>
      <mc:AlternateContent>
        <mc:Choice Requires="wps">
          <w:drawing>
            <wp:anchor distT="0" distB="0" distL="114300" distR="114300" simplePos="0" relativeHeight="251649024" behindDoc="0" locked="0" layoutInCell="1" allowOverlap="1">
              <wp:simplePos x="0" y="0"/>
              <wp:positionH relativeFrom="column">
                <wp:posOffset>5194935</wp:posOffset>
              </wp:positionH>
              <wp:positionV relativeFrom="paragraph">
                <wp:posOffset>619125</wp:posOffset>
              </wp:positionV>
              <wp:extent cx="0" cy="1485900"/>
              <wp:effectExtent l="0" t="0" r="0" b="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6A31B" id="Line 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48.75pt" to="409.0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"/>
          </w:pict>
        </mc:Fallback>
      </mc:AlternateContent>
    </w:r>
    <w:r>
      <w:rPr>
        <w:noProof/>
      </w:rPr>
      <mc:AlternateContent>
        <mc:Choice Requires="wps">
          <w:drawing>
            <wp:anchor distT="0" distB="0" distL="114300" distR="114300" simplePos="0" relativeHeight="251653120" behindDoc="1" locked="0" layoutInCell="1" allowOverlap="1">
              <wp:simplePos x="0" y="0"/>
              <wp:positionH relativeFrom="column">
                <wp:posOffset>-2098675</wp:posOffset>
              </wp:positionH>
              <wp:positionV relativeFrom="paragraph">
                <wp:posOffset>-24130</wp:posOffset>
              </wp:positionV>
              <wp:extent cx="1811655" cy="94894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48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E0D" w:rsidRPr="008F1FBF" w:rsidRDefault="00DE7ECF" w:rsidP="00857E0D">
                          <w:pPr>
                            <w:jc w:val="center"/>
                            <w:rPr>
                              <w:rFonts w:ascii="Arial" w:hAnsi="Arial" w:cs="Arial"/>
                              <w:b/>
                              <w:bCs/>
                              <w:color w:val="FF33CC"/>
                              <w:sz w:val="22"/>
                              <w:szCs w:val="22"/>
                            </w:rPr>
                          </w:pPr>
                          <w:r w:rsidRPr="008F1FBF">
                            <w:rPr>
                              <w:rFonts w:ascii="Arial" w:hAnsi="Arial" w:cs="Arial"/>
                              <w:b/>
                              <w:bCs/>
                              <w:noProof/>
                              <w:color w:val="FF33CC"/>
                              <w:sz w:val="22"/>
                              <w:szCs w:val="22"/>
                            </w:rPr>
                            <w:drawing>
                              <wp:inline distT="0" distB="0" distL="0" distR="0">
                                <wp:extent cx="1440815" cy="370840"/>
                                <wp:effectExtent l="0" t="0" r="6985"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0815" cy="370840"/>
                                        </a:xfrm>
                                        <a:prstGeom prst="rect">
                                          <a:avLst/>
                                        </a:prstGeom>
                                        <a:noFill/>
                                        <a:ln>
                                          <a:noFill/>
                                        </a:ln>
                                      </pic:spPr>
                                    </pic:pic>
                                  </a:graphicData>
                                </a:graphic>
                              </wp:inline>
                            </w:drawing>
                          </w:r>
                          <w:r w:rsidR="008F1FBF" w:rsidRPr="008F1FBF">
                            <w:rPr>
                              <w:rFonts w:ascii="Arial" w:hAnsi="Arial" w:cs="Arial"/>
                              <w:b/>
                              <w:bCs/>
                              <w:color w:val="FF33CC"/>
                              <w:sz w:val="22"/>
                              <w:szCs w:val="22"/>
                            </w:rPr>
                            <w:t xml:space="preserve"> </w:t>
                          </w:r>
                          <w:proofErr w:type="gramStart"/>
                          <w:r w:rsidR="008F1FBF" w:rsidRPr="008F1FBF">
                            <w:rPr>
                              <w:rFonts w:ascii="Arial" w:hAnsi="Arial" w:cs="Arial"/>
                              <w:b/>
                              <w:bCs/>
                              <w:color w:val="FF33CC"/>
                              <w:sz w:val="22"/>
                              <w:szCs w:val="22"/>
                            </w:rPr>
                            <w:t>and</w:t>
                          </w:r>
                          <w:proofErr w:type="gramEnd"/>
                          <w:r w:rsidR="008F1FBF" w:rsidRPr="008F1FBF">
                            <w:rPr>
                              <w:rFonts w:ascii="Arial" w:hAnsi="Arial" w:cs="Arial"/>
                              <w:b/>
                              <w:bCs/>
                              <w:color w:val="FF33CC"/>
                              <w:sz w:val="22"/>
                              <w:szCs w:val="22"/>
                            </w:rPr>
                            <w:t xml:space="preserve"> Instagram</w:t>
                          </w:r>
                        </w:p>
                        <w:p w:rsidR="007B7A48" w:rsidRDefault="007B7A48" w:rsidP="004771D2">
                          <w:pPr>
                            <w:jc w:val="center"/>
                            <w:rPr>
                              <w:rFonts w:ascii="Arial" w:hAnsi="Arial" w:cs="Arial"/>
                              <w:b/>
                              <w:bCs/>
                              <w:sz w:val="22"/>
                              <w:szCs w:val="22"/>
                            </w:rPr>
                          </w:pPr>
                        </w:p>
                        <w:p w:rsidR="004F4F9F" w:rsidRDefault="004F4F9F" w:rsidP="004771D2">
                          <w:pPr>
                            <w:jc w:val="center"/>
                            <w:rPr>
                              <w:rFonts w:ascii="Arial" w:hAnsi="Arial" w:cs="Arial"/>
                              <w:b/>
                              <w:bCs/>
                              <w:sz w:val="22"/>
                              <w:szCs w:val="22"/>
                            </w:rPr>
                          </w:pPr>
                        </w:p>
                        <w:p w:rsidR="00E7390A" w:rsidRDefault="00E7390A" w:rsidP="004771D2">
                          <w:pPr>
                            <w:jc w:val="center"/>
                            <w:rPr>
                              <w:rFonts w:ascii="Arial" w:hAnsi="Arial" w:cs="Arial"/>
                              <w:b/>
                              <w:bCs/>
                              <w:sz w:val="22"/>
                              <w:szCs w:val="22"/>
                            </w:rPr>
                          </w:pPr>
                        </w:p>
                        <w:p w:rsidR="00E7390A" w:rsidRDefault="00E7390A" w:rsidP="004771D2">
                          <w:pPr>
                            <w:jc w:val="center"/>
                            <w:rPr>
                              <w:rFonts w:ascii="Arial" w:hAnsi="Arial" w:cs="Arial"/>
                              <w:b/>
                              <w:bCs/>
                              <w:sz w:val="22"/>
                              <w:szCs w:val="22"/>
                            </w:rPr>
                          </w:pPr>
                        </w:p>
                        <w:p w:rsidR="004771D2" w:rsidRDefault="004771D2" w:rsidP="004771D2">
                          <w:pPr>
                            <w:jc w:val="center"/>
                            <w:rPr>
                              <w:rFonts w:ascii="Arial" w:hAnsi="Arial" w:cs="Arial"/>
                              <w:b/>
                              <w:bCs/>
                            </w:rPr>
                          </w:pPr>
                          <w:r>
                            <w:rPr>
                              <w:rFonts w:ascii="Arial" w:hAnsi="Arial" w:cs="Arial"/>
                              <w:b/>
                              <w:bCs/>
                              <w:sz w:val="22"/>
                              <w:szCs w:val="22"/>
                            </w:rPr>
                            <w:t>MISSION</w:t>
                          </w:r>
                        </w:p>
                        <w:p w:rsidR="004771D2" w:rsidRDefault="004771D2" w:rsidP="004771D2">
                          <w:pPr>
                            <w:jc w:val="center"/>
                            <w:rPr>
                              <w:rFonts w:ascii="Arial" w:hAnsi="Arial" w:cs="Arial"/>
                            </w:rPr>
                          </w:pPr>
                        </w:p>
                        <w:p w:rsidR="004771D2" w:rsidRDefault="004771D2" w:rsidP="004771D2">
                          <w:pPr>
                            <w:pStyle w:val="BodyText3"/>
                          </w:pPr>
                          <w:r>
                            <w:t>“Strengthening Communities by Building Strong Families”</w:t>
                          </w:r>
                        </w:p>
                        <w:p w:rsidR="004771D2" w:rsidRDefault="004771D2" w:rsidP="004771D2">
                          <w:pPr>
                            <w:jc w:val="center"/>
                            <w:rPr>
                              <w:rFonts w:ascii="Arial" w:hAnsi="Arial" w:cs="Arial"/>
                              <w:b/>
                              <w:bCs/>
                              <w:sz w:val="18"/>
                            </w:rPr>
                          </w:pPr>
                        </w:p>
                        <w:p w:rsidR="004771D2" w:rsidRDefault="004771D2" w:rsidP="004771D2">
                          <w:pPr>
                            <w:jc w:val="center"/>
                            <w:rPr>
                              <w:rFonts w:ascii="Arial" w:hAnsi="Arial" w:cs="Arial"/>
                              <w:sz w:val="18"/>
                            </w:rPr>
                          </w:pPr>
                        </w:p>
                        <w:p w:rsidR="004771D2" w:rsidRDefault="004771D2" w:rsidP="004771D2">
                          <w:pPr>
                            <w:jc w:val="center"/>
                            <w:rPr>
                              <w:rFonts w:ascii="Arial" w:hAnsi="Arial" w:cs="Arial"/>
                              <w:sz w:val="18"/>
                            </w:rPr>
                          </w:pPr>
                        </w:p>
                        <w:p w:rsidR="004771D2" w:rsidRDefault="004771D2" w:rsidP="004771D2">
                          <w:pPr>
                            <w:jc w:val="center"/>
                            <w:rPr>
                              <w:rFonts w:ascii="Arial" w:hAnsi="Arial" w:cs="Arial"/>
                              <w:sz w:val="18"/>
                            </w:rPr>
                          </w:pPr>
                        </w:p>
                        <w:p w:rsidR="004771D2" w:rsidRDefault="004771D2" w:rsidP="004771D2">
                          <w:pPr>
                            <w:pStyle w:val="Heading2"/>
                            <w:jc w:val="center"/>
                            <w:rPr>
                              <w:rFonts w:ascii="Arial" w:hAnsi="Arial" w:cs="Arial"/>
                              <w:u w:val="single"/>
                            </w:rPr>
                          </w:pPr>
                          <w:r>
                            <w:rPr>
                              <w:rFonts w:ascii="Arial" w:hAnsi="Arial" w:cs="Arial"/>
                              <w:u w:val="single"/>
                            </w:rPr>
                            <w:t>YOUTH SHELTER</w:t>
                          </w:r>
                        </w:p>
                        <w:p w:rsidR="004771D2" w:rsidRPr="00815D32" w:rsidRDefault="004771D2" w:rsidP="004771D2">
                          <w:pPr>
                            <w:jc w:val="center"/>
                            <w:rPr>
                              <w:rFonts w:ascii="Arial" w:hAnsi="Arial" w:cs="Arial"/>
                              <w:i/>
                              <w:iCs/>
                              <w:sz w:val="16"/>
                              <w:szCs w:val="16"/>
                            </w:rPr>
                          </w:pPr>
                          <w:r w:rsidRPr="00815D32">
                            <w:rPr>
                              <w:rFonts w:ascii="Arial" w:hAnsi="Arial" w:cs="Arial"/>
                              <w:i/>
                              <w:iCs/>
                              <w:sz w:val="16"/>
                              <w:szCs w:val="16"/>
                            </w:rPr>
                            <w:t xml:space="preserve">Short-term residential care </w:t>
                          </w:r>
                          <w:r w:rsidRPr="00815D32">
                            <w:rPr>
                              <w:rFonts w:ascii="Arial" w:hAnsi="Arial" w:cs="Arial"/>
                              <w:i/>
                              <w:iCs/>
                              <w:sz w:val="16"/>
                              <w:szCs w:val="16"/>
                            </w:rPr>
                            <w:br/>
                            <w:t>for youth in crisis</w:t>
                          </w:r>
                        </w:p>
                        <w:p w:rsidR="004771D2" w:rsidRPr="00815D32" w:rsidRDefault="004771D2" w:rsidP="004771D2">
                          <w:pPr>
                            <w:jc w:val="center"/>
                            <w:rPr>
                              <w:rFonts w:ascii="Arial" w:hAnsi="Arial" w:cs="Arial"/>
                            </w:rPr>
                          </w:pPr>
                        </w:p>
                        <w:p w:rsidR="004771D2" w:rsidRPr="00815D32" w:rsidRDefault="004771D2" w:rsidP="004771D2">
                          <w:pPr>
                            <w:jc w:val="center"/>
                            <w:rPr>
                              <w:rFonts w:ascii="Arial" w:hAnsi="Arial" w:cs="Arial"/>
                            </w:rPr>
                          </w:pPr>
                          <w:r w:rsidRPr="00815D32">
                            <w:rPr>
                              <w:rFonts w:ascii="Arial" w:hAnsi="Arial" w:cs="Arial"/>
                            </w:rPr>
                            <w:t>Interface Youth Program</w:t>
                          </w:r>
                        </w:p>
                        <w:p w:rsidR="004771D2" w:rsidRPr="00815D32" w:rsidRDefault="004771D2" w:rsidP="004771D2">
                          <w:pPr>
                            <w:jc w:val="center"/>
                            <w:rPr>
                              <w:rFonts w:ascii="Arial" w:hAnsi="Arial" w:cs="Arial"/>
                            </w:rPr>
                          </w:pPr>
                        </w:p>
                        <w:p w:rsidR="004771D2" w:rsidRPr="00815D32" w:rsidRDefault="004771D2" w:rsidP="004771D2">
                          <w:pPr>
                            <w:jc w:val="center"/>
                            <w:rPr>
                              <w:rFonts w:ascii="Arial" w:hAnsi="Arial" w:cs="Arial"/>
                            </w:rPr>
                          </w:pPr>
                          <w:r w:rsidRPr="00815D32">
                            <w:rPr>
                              <w:rFonts w:ascii="Arial" w:hAnsi="Arial" w:cs="Arial"/>
                            </w:rPr>
                            <w:t>Truancy Services</w:t>
                          </w:r>
                        </w:p>
                        <w:p w:rsidR="004771D2" w:rsidRPr="00815D32" w:rsidRDefault="004771D2" w:rsidP="004771D2">
                          <w:pPr>
                            <w:jc w:val="center"/>
                            <w:rPr>
                              <w:rFonts w:ascii="Arial" w:hAnsi="Arial" w:cs="Arial"/>
                            </w:rPr>
                          </w:pPr>
                        </w:p>
                        <w:p w:rsidR="004771D2" w:rsidRPr="00815D32" w:rsidRDefault="004771D2" w:rsidP="004771D2">
                          <w:pPr>
                            <w:jc w:val="center"/>
                            <w:rPr>
                              <w:rFonts w:ascii="Arial" w:hAnsi="Arial" w:cs="Arial"/>
                            </w:rPr>
                          </w:pPr>
                          <w:r w:rsidRPr="00815D32">
                            <w:rPr>
                              <w:rFonts w:ascii="Arial" w:hAnsi="Arial" w:cs="Arial"/>
                            </w:rPr>
                            <w:t>Safe Place</w:t>
                          </w:r>
                        </w:p>
                        <w:p w:rsidR="004771D2" w:rsidRPr="00815D32" w:rsidRDefault="004771D2" w:rsidP="004771D2">
                          <w:pPr>
                            <w:jc w:val="center"/>
                            <w:rPr>
                              <w:rFonts w:ascii="Arial" w:hAnsi="Arial" w:cs="Arial"/>
                            </w:rPr>
                          </w:pPr>
                        </w:p>
                        <w:p w:rsidR="004771D2" w:rsidRDefault="004771D2" w:rsidP="004771D2">
                          <w:pPr>
                            <w:jc w:val="center"/>
                            <w:rPr>
                              <w:rFonts w:ascii="Arial" w:hAnsi="Arial" w:cs="Arial"/>
                              <w:sz w:val="18"/>
                              <w:szCs w:val="16"/>
                            </w:rPr>
                          </w:pPr>
                        </w:p>
                        <w:p w:rsidR="004771D2" w:rsidRDefault="004771D2" w:rsidP="004771D2">
                          <w:pPr>
                            <w:jc w:val="center"/>
                            <w:rPr>
                              <w:rFonts w:ascii="Arial" w:hAnsi="Arial" w:cs="Arial"/>
                              <w:sz w:val="18"/>
                              <w:szCs w:val="16"/>
                            </w:rPr>
                          </w:pPr>
                        </w:p>
                        <w:p w:rsidR="004771D2" w:rsidRDefault="004771D2" w:rsidP="004771D2">
                          <w:pPr>
                            <w:jc w:val="center"/>
                            <w:rPr>
                              <w:rFonts w:ascii="Arial" w:hAnsi="Arial" w:cs="Arial"/>
                              <w:sz w:val="18"/>
                              <w:szCs w:val="16"/>
                            </w:rPr>
                          </w:pPr>
                        </w:p>
                        <w:p w:rsidR="004771D2" w:rsidRDefault="004771D2" w:rsidP="004771D2">
                          <w:pPr>
                            <w:pStyle w:val="Heading2"/>
                            <w:jc w:val="center"/>
                            <w:rPr>
                              <w:rFonts w:ascii="Arial" w:hAnsi="Arial" w:cs="Arial"/>
                              <w:u w:val="single"/>
                            </w:rPr>
                          </w:pPr>
                          <w:r>
                            <w:rPr>
                              <w:rFonts w:ascii="Arial" w:hAnsi="Arial" w:cs="Arial"/>
                              <w:u w:val="single"/>
                            </w:rPr>
                            <w:t>COUNSELING</w:t>
                          </w:r>
                        </w:p>
                        <w:p w:rsidR="004771D2" w:rsidRDefault="004771D2" w:rsidP="004771D2">
                          <w:pPr>
                            <w:jc w:val="center"/>
                            <w:rPr>
                              <w:rFonts w:ascii="Arial" w:hAnsi="Arial" w:cs="Arial"/>
                              <w:i/>
                              <w:iCs/>
                              <w:sz w:val="16"/>
                              <w:szCs w:val="18"/>
                            </w:rPr>
                          </w:pPr>
                          <w:r>
                            <w:rPr>
                              <w:rFonts w:ascii="Arial" w:hAnsi="Arial" w:cs="Arial"/>
                              <w:i/>
                              <w:iCs/>
                              <w:sz w:val="16"/>
                              <w:szCs w:val="18"/>
                            </w:rPr>
                            <w:t xml:space="preserve">Services for troubled youth </w:t>
                          </w:r>
                          <w:r w:rsidRPr="00815D32">
                            <w:rPr>
                              <w:rFonts w:ascii="Arial" w:hAnsi="Arial" w:cs="Arial"/>
                              <w:i/>
                              <w:iCs/>
                              <w:sz w:val="16"/>
                              <w:szCs w:val="18"/>
                            </w:rPr>
                            <w:t>and their families</w:t>
                          </w:r>
                        </w:p>
                        <w:p w:rsidR="004771D2" w:rsidRDefault="004771D2" w:rsidP="004771D2">
                          <w:pPr>
                            <w:rPr>
                              <w:rFonts w:ascii="Arial" w:hAnsi="Arial" w:cs="Arial"/>
                              <w:sz w:val="16"/>
                              <w:szCs w:val="16"/>
                            </w:rPr>
                          </w:pPr>
                        </w:p>
                        <w:p w:rsidR="004771D2" w:rsidRPr="00815D32" w:rsidRDefault="004771D2" w:rsidP="004771D2">
                          <w:pPr>
                            <w:jc w:val="center"/>
                            <w:rPr>
                              <w:rFonts w:ascii="Arial" w:hAnsi="Arial" w:cs="Arial"/>
                            </w:rPr>
                          </w:pPr>
                          <w:r w:rsidRPr="00815D32">
                            <w:rPr>
                              <w:rFonts w:ascii="Arial" w:hAnsi="Arial" w:cs="Arial"/>
                            </w:rPr>
                            <w:t>Family Action</w:t>
                          </w:r>
                        </w:p>
                        <w:p w:rsidR="004771D2" w:rsidRDefault="004771D2" w:rsidP="004771D2">
                          <w:pPr>
                            <w:rPr>
                              <w:rFonts w:ascii="Arial" w:hAnsi="Arial" w:cs="Arial"/>
                              <w:sz w:val="16"/>
                              <w:szCs w:val="16"/>
                            </w:rPr>
                          </w:pPr>
                        </w:p>
                        <w:p w:rsidR="004771D2" w:rsidRDefault="004771D2" w:rsidP="004771D2">
                          <w:pPr>
                            <w:rPr>
                              <w:rFonts w:ascii="Arial" w:hAnsi="Arial" w:cs="Arial"/>
                              <w:sz w:val="18"/>
                              <w:szCs w:val="16"/>
                            </w:rPr>
                          </w:pPr>
                        </w:p>
                        <w:p w:rsidR="004771D2" w:rsidRDefault="004771D2" w:rsidP="004771D2">
                          <w:pPr>
                            <w:pStyle w:val="Heading2"/>
                            <w:jc w:val="center"/>
                            <w:rPr>
                              <w:rFonts w:ascii="Arial" w:hAnsi="Arial" w:cs="Arial"/>
                              <w:u w:val="single"/>
                            </w:rPr>
                          </w:pPr>
                        </w:p>
                        <w:p w:rsidR="004771D2" w:rsidRPr="00A0770E" w:rsidRDefault="004771D2" w:rsidP="004771D2"/>
                        <w:p w:rsidR="004771D2" w:rsidRDefault="004771D2" w:rsidP="004771D2">
                          <w:pPr>
                            <w:pStyle w:val="Heading2"/>
                            <w:jc w:val="center"/>
                            <w:rPr>
                              <w:rFonts w:ascii="Arial" w:hAnsi="Arial" w:cs="Arial"/>
                              <w:u w:val="single"/>
                            </w:rPr>
                          </w:pPr>
                          <w:r>
                            <w:rPr>
                              <w:rFonts w:ascii="Arial" w:hAnsi="Arial" w:cs="Arial"/>
                              <w:u w:val="single"/>
                            </w:rPr>
                            <w:t>PREVENTION</w:t>
                          </w:r>
                        </w:p>
                        <w:p w:rsidR="004771D2" w:rsidRDefault="004771D2" w:rsidP="004771D2">
                          <w:pPr>
                            <w:jc w:val="center"/>
                            <w:rPr>
                              <w:rFonts w:ascii="Arial" w:hAnsi="Arial" w:cs="Arial"/>
                              <w:i/>
                              <w:iCs/>
                              <w:sz w:val="16"/>
                            </w:rPr>
                          </w:pPr>
                          <w:r>
                            <w:rPr>
                              <w:rFonts w:ascii="Arial" w:hAnsi="Arial" w:cs="Arial"/>
                              <w:i/>
                              <w:iCs/>
                              <w:sz w:val="16"/>
                              <w:szCs w:val="18"/>
                            </w:rPr>
                            <w:t xml:space="preserve">Educating the community, focusing on substance abuse, </w:t>
                          </w:r>
                          <w:r>
                            <w:rPr>
                              <w:rFonts w:ascii="Arial" w:hAnsi="Arial" w:cs="Arial"/>
                              <w:i/>
                              <w:iCs/>
                              <w:sz w:val="16"/>
                            </w:rPr>
                            <w:t>and reducing juvenile crime with a focus on high-risk youth</w:t>
                          </w:r>
                        </w:p>
                        <w:p w:rsidR="004771D2" w:rsidRDefault="004771D2" w:rsidP="004771D2">
                          <w:pPr>
                            <w:rPr>
                              <w:rFonts w:ascii="Arial" w:hAnsi="Arial" w:cs="Arial"/>
                              <w:sz w:val="16"/>
                              <w:szCs w:val="16"/>
                            </w:rPr>
                          </w:pPr>
                        </w:p>
                        <w:p w:rsidR="004771D2" w:rsidRDefault="004771D2" w:rsidP="004771D2">
                          <w:pPr>
                            <w:jc w:val="center"/>
                            <w:rPr>
                              <w:rFonts w:ascii="Arial" w:hAnsi="Arial" w:cs="Arial"/>
                              <w:sz w:val="16"/>
                              <w:szCs w:val="16"/>
                            </w:rPr>
                          </w:pPr>
                        </w:p>
                        <w:p w:rsidR="004771D2" w:rsidRPr="00815D32" w:rsidRDefault="004771D2" w:rsidP="004771D2">
                          <w:pPr>
                            <w:jc w:val="center"/>
                            <w:rPr>
                              <w:rFonts w:ascii="Arial" w:hAnsi="Arial" w:cs="Arial"/>
                            </w:rPr>
                          </w:pPr>
                          <w:r w:rsidRPr="00815D32">
                            <w:rPr>
                              <w:rFonts w:ascii="Arial" w:hAnsi="Arial" w:cs="Arial"/>
                            </w:rPr>
                            <w:t>Drug Free Community Coalition Partners</w:t>
                          </w:r>
                        </w:p>
                        <w:p w:rsidR="004771D2" w:rsidRPr="00815D32" w:rsidRDefault="004771D2" w:rsidP="004771D2">
                          <w:pPr>
                            <w:jc w:val="center"/>
                            <w:rPr>
                              <w:rFonts w:ascii="Arial" w:hAnsi="Arial" w:cs="Arial"/>
                            </w:rPr>
                          </w:pPr>
                        </w:p>
                        <w:p w:rsidR="004771D2" w:rsidRPr="00815D32" w:rsidRDefault="004771D2" w:rsidP="00FC53DA">
                          <w:pPr>
                            <w:rPr>
                              <w:rFonts w:ascii="Arial" w:hAnsi="Arial" w:cs="Arial"/>
                            </w:rPr>
                          </w:pPr>
                        </w:p>
                        <w:p w:rsidR="004771D2" w:rsidRPr="00815D32" w:rsidRDefault="004771D2" w:rsidP="004771D2">
                          <w:pPr>
                            <w:jc w:val="center"/>
                            <w:rPr>
                              <w:rFonts w:ascii="Arial" w:hAnsi="Arial" w:cs="Arial"/>
                            </w:rPr>
                          </w:pPr>
                        </w:p>
                        <w:p w:rsidR="004771D2" w:rsidRDefault="004771D2" w:rsidP="00385F22">
                          <w:pPr>
                            <w:jc w:val="center"/>
                            <w:rPr>
                              <w:rFonts w:ascii="Arial" w:hAnsi="Arial" w:cs="Arial"/>
                            </w:rPr>
                          </w:pPr>
                          <w:r w:rsidRPr="00815D32">
                            <w:rPr>
                              <w:rFonts w:ascii="Arial" w:hAnsi="Arial" w:cs="Arial"/>
                            </w:rPr>
                            <w:t>Evidenced-B</w:t>
                          </w:r>
                          <w:r w:rsidR="00385F22">
                            <w:rPr>
                              <w:rFonts w:ascii="Arial" w:hAnsi="Arial" w:cs="Arial"/>
                            </w:rPr>
                            <w:t>ased School Prevention Programs</w:t>
                          </w:r>
                        </w:p>
                        <w:p w:rsidR="00433C7F" w:rsidRDefault="00433C7F" w:rsidP="004771D2">
                          <w:pPr>
                            <w:jc w:val="center"/>
                            <w:rPr>
                              <w:rFonts w:ascii="Arial" w:hAnsi="Arial" w:cs="Arial"/>
                            </w:rPr>
                          </w:pPr>
                        </w:p>
                        <w:p w:rsidR="00433C7F" w:rsidRDefault="00433C7F" w:rsidP="004771D2">
                          <w:pPr>
                            <w:jc w:val="center"/>
                            <w:rPr>
                              <w:rFonts w:ascii="Arial" w:hAnsi="Arial" w:cs="Arial"/>
                            </w:rPr>
                          </w:pPr>
                          <w:r>
                            <w:rPr>
                              <w:rFonts w:ascii="Arial" w:hAnsi="Arial" w:cs="Arial"/>
                            </w:rPr>
                            <w:t>SNAP</w:t>
                          </w:r>
                        </w:p>
                        <w:p w:rsidR="00433C7F" w:rsidRPr="00815D32" w:rsidRDefault="00433C7F" w:rsidP="004771D2">
                          <w:pPr>
                            <w:jc w:val="center"/>
                            <w:rPr>
                              <w:rFonts w:ascii="Arial" w:hAnsi="Arial" w:cs="Arial"/>
                            </w:rPr>
                          </w:pPr>
                          <w:r>
                            <w:rPr>
                              <w:rFonts w:ascii="Arial" w:hAnsi="Arial" w:cs="Arial"/>
                            </w:rPr>
                            <w:t xml:space="preserve">Stop Now </w:t>
                          </w:r>
                          <w:proofErr w:type="gramStart"/>
                          <w:r>
                            <w:rPr>
                              <w:rFonts w:ascii="Arial" w:hAnsi="Arial" w:cs="Arial"/>
                            </w:rPr>
                            <w:t>And</w:t>
                          </w:r>
                          <w:proofErr w:type="gramEnd"/>
                          <w:r>
                            <w:rPr>
                              <w:rFonts w:ascii="Arial" w:hAnsi="Arial" w:cs="Arial"/>
                            </w:rPr>
                            <w:t xml:space="preserve"> Plan</w:t>
                          </w:r>
                        </w:p>
                        <w:p w:rsidR="004771D2" w:rsidRPr="00815D32" w:rsidRDefault="004771D2" w:rsidP="004771D2">
                          <w:pPr>
                            <w:jc w:val="center"/>
                            <w:rPr>
                              <w:rFonts w:ascii="Arial" w:hAnsi="Arial" w:cs="Arial"/>
                            </w:rPr>
                          </w:pPr>
                        </w:p>
                        <w:p w:rsidR="004771D2" w:rsidRPr="00815D32" w:rsidRDefault="004771D2" w:rsidP="004771D2">
                          <w:pPr>
                            <w:jc w:val="center"/>
                            <w:rPr>
                              <w:rFonts w:ascii="Arial" w:hAnsi="Arial" w:cs="Arial"/>
                            </w:rPr>
                          </w:pPr>
                        </w:p>
                        <w:p w:rsidR="004771D2" w:rsidRPr="00815D32" w:rsidRDefault="004771D2" w:rsidP="004771D2">
                          <w:pPr>
                            <w:jc w:val="center"/>
                          </w:pPr>
                        </w:p>
                        <w:p w:rsidR="004771D2" w:rsidRPr="00815D32" w:rsidRDefault="004771D2" w:rsidP="004771D2"/>
                        <w:p w:rsidR="004771D2" w:rsidRPr="00815D32" w:rsidRDefault="004771D2" w:rsidP="004771D2">
                          <w:pPr>
                            <w:jc w:val="center"/>
                            <w:rPr>
                              <w:rFonts w:ascii="Arial" w:hAnsi="Arial" w:cs="Arial"/>
                            </w:rPr>
                          </w:pPr>
                        </w:p>
                        <w:p w:rsidR="004771D2" w:rsidRDefault="004771D2" w:rsidP="004771D2">
                          <w:pPr>
                            <w:jc w:val="center"/>
                            <w:rPr>
                              <w:sz w:val="18"/>
                              <w:szCs w:val="24"/>
                            </w:rPr>
                          </w:pPr>
                        </w:p>
                        <w:p w:rsidR="004771D2" w:rsidRDefault="004771D2" w:rsidP="004771D2">
                          <w:pPr>
                            <w:jc w:val="center"/>
                            <w:rPr>
                              <w:rFonts w:ascii="Arial" w:hAnsi="Arial" w:cs="Arial"/>
                              <w:sz w:val="18"/>
                              <w:szCs w:val="14"/>
                            </w:rPr>
                          </w:pPr>
                        </w:p>
                        <w:p w:rsidR="004771D2" w:rsidRDefault="004771D2" w:rsidP="004771D2">
                          <w:pPr>
                            <w:jc w:val="center"/>
                            <w:rPr>
                              <w:sz w:val="18"/>
                              <w:szCs w:val="24"/>
                            </w:rPr>
                          </w:pPr>
                        </w:p>
                        <w:p w:rsidR="004771D2" w:rsidRDefault="004771D2" w:rsidP="004771D2"/>
                        <w:p w:rsidR="004771D2" w:rsidRDefault="004771D2" w:rsidP="003A6506">
                          <w:pPr>
                            <w:jc w:val="center"/>
                            <w:rPr>
                              <w:sz w:val="18"/>
                              <w:szCs w:val="24"/>
                            </w:rPr>
                          </w:pPr>
                        </w:p>
                        <w:p w:rsidR="002F5D3C" w:rsidRDefault="002F5D3C">
                          <w:pPr>
                            <w:jc w:val="center"/>
                            <w:rPr>
                              <w:sz w:val="18"/>
                              <w:szCs w:val="24"/>
                            </w:rPr>
                          </w:pPr>
                        </w:p>
                        <w:p w:rsidR="002F5D3C" w:rsidRDefault="002F5D3C">
                          <w:pPr>
                            <w:spacing w:line="150" w:lineRule="exact"/>
                            <w:jc w:val="center"/>
                            <w:rPr>
                              <w:sz w:val="18"/>
                            </w:rPr>
                          </w:pP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65.25pt;margin-top:-1.9pt;width:142.65pt;height:74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" stroked="f">
              <v:textbox inset="21.6pt">
                <w:txbxContent>
                  <w:p w:rsidR="00857E0D" w:rsidRPr="008F1FBF" w:rsidRDefault="00DE7ECF" w:rsidP="00857E0D">
                    <w:pPr>
                      <w:jc w:val="center"/>
                      <w:rPr>
                        <w:rFonts w:ascii="Arial" w:hAnsi="Arial" w:cs="Arial"/>
                        <w:b/>
                        <w:bCs/>
                        <w:color w:val="FF33CC"/>
                        <w:sz w:val="22"/>
                        <w:szCs w:val="22"/>
                      </w:rPr>
                    </w:pPr>
                    <w:r w:rsidRPr="008F1FBF">
                      <w:rPr>
                        <w:rFonts w:ascii="Arial" w:hAnsi="Arial" w:cs="Arial"/>
                        <w:b/>
                        <w:bCs/>
                        <w:noProof/>
                        <w:color w:val="FF33CC"/>
                        <w:sz w:val="22"/>
                        <w:szCs w:val="22"/>
                      </w:rPr>
                      <w:drawing>
                        <wp:inline distT="0" distB="0" distL="0" distR="0">
                          <wp:extent cx="1440815" cy="370840"/>
                          <wp:effectExtent l="0" t="0" r="6985"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0815" cy="370840"/>
                                  </a:xfrm>
                                  <a:prstGeom prst="rect">
                                    <a:avLst/>
                                  </a:prstGeom>
                                  <a:noFill/>
                                  <a:ln>
                                    <a:noFill/>
                                  </a:ln>
                                </pic:spPr>
                              </pic:pic>
                            </a:graphicData>
                          </a:graphic>
                        </wp:inline>
                      </w:drawing>
                    </w:r>
                    <w:r w:rsidR="008F1FBF" w:rsidRPr="008F1FBF">
                      <w:rPr>
                        <w:rFonts w:ascii="Arial" w:hAnsi="Arial" w:cs="Arial"/>
                        <w:b/>
                        <w:bCs/>
                        <w:color w:val="FF33CC"/>
                        <w:sz w:val="22"/>
                        <w:szCs w:val="22"/>
                      </w:rPr>
                      <w:t xml:space="preserve"> </w:t>
                    </w:r>
                    <w:proofErr w:type="gramStart"/>
                    <w:r w:rsidR="008F1FBF" w:rsidRPr="008F1FBF">
                      <w:rPr>
                        <w:rFonts w:ascii="Arial" w:hAnsi="Arial" w:cs="Arial"/>
                        <w:b/>
                        <w:bCs/>
                        <w:color w:val="FF33CC"/>
                        <w:sz w:val="22"/>
                        <w:szCs w:val="22"/>
                      </w:rPr>
                      <w:t>and</w:t>
                    </w:r>
                    <w:proofErr w:type="gramEnd"/>
                    <w:r w:rsidR="008F1FBF" w:rsidRPr="008F1FBF">
                      <w:rPr>
                        <w:rFonts w:ascii="Arial" w:hAnsi="Arial" w:cs="Arial"/>
                        <w:b/>
                        <w:bCs/>
                        <w:color w:val="FF33CC"/>
                        <w:sz w:val="22"/>
                        <w:szCs w:val="22"/>
                      </w:rPr>
                      <w:t xml:space="preserve"> Instagram</w:t>
                    </w:r>
                  </w:p>
                  <w:p w:rsidR="007B7A48" w:rsidRDefault="007B7A48" w:rsidP="004771D2">
                    <w:pPr>
                      <w:jc w:val="center"/>
                      <w:rPr>
                        <w:rFonts w:ascii="Arial" w:hAnsi="Arial" w:cs="Arial"/>
                        <w:b/>
                        <w:bCs/>
                        <w:sz w:val="22"/>
                        <w:szCs w:val="22"/>
                      </w:rPr>
                    </w:pPr>
                  </w:p>
                  <w:p w:rsidR="004F4F9F" w:rsidRDefault="004F4F9F" w:rsidP="004771D2">
                    <w:pPr>
                      <w:jc w:val="center"/>
                      <w:rPr>
                        <w:rFonts w:ascii="Arial" w:hAnsi="Arial" w:cs="Arial"/>
                        <w:b/>
                        <w:bCs/>
                        <w:sz w:val="22"/>
                        <w:szCs w:val="22"/>
                      </w:rPr>
                    </w:pPr>
                  </w:p>
                  <w:p w:rsidR="00E7390A" w:rsidRDefault="00E7390A" w:rsidP="004771D2">
                    <w:pPr>
                      <w:jc w:val="center"/>
                      <w:rPr>
                        <w:rFonts w:ascii="Arial" w:hAnsi="Arial" w:cs="Arial"/>
                        <w:b/>
                        <w:bCs/>
                        <w:sz w:val="22"/>
                        <w:szCs w:val="22"/>
                      </w:rPr>
                    </w:pPr>
                  </w:p>
                  <w:p w:rsidR="00E7390A" w:rsidRDefault="00E7390A" w:rsidP="004771D2">
                    <w:pPr>
                      <w:jc w:val="center"/>
                      <w:rPr>
                        <w:rFonts w:ascii="Arial" w:hAnsi="Arial" w:cs="Arial"/>
                        <w:b/>
                        <w:bCs/>
                        <w:sz w:val="22"/>
                        <w:szCs w:val="22"/>
                      </w:rPr>
                    </w:pPr>
                  </w:p>
                  <w:p w:rsidR="004771D2" w:rsidRDefault="004771D2" w:rsidP="004771D2">
                    <w:pPr>
                      <w:jc w:val="center"/>
                      <w:rPr>
                        <w:rFonts w:ascii="Arial" w:hAnsi="Arial" w:cs="Arial"/>
                        <w:b/>
                        <w:bCs/>
                      </w:rPr>
                    </w:pPr>
                    <w:r>
                      <w:rPr>
                        <w:rFonts w:ascii="Arial" w:hAnsi="Arial" w:cs="Arial"/>
                        <w:b/>
                        <w:bCs/>
                        <w:sz w:val="22"/>
                        <w:szCs w:val="22"/>
                      </w:rPr>
                      <w:t>MISSION</w:t>
                    </w:r>
                  </w:p>
                  <w:p w:rsidR="004771D2" w:rsidRDefault="004771D2" w:rsidP="004771D2">
                    <w:pPr>
                      <w:jc w:val="center"/>
                      <w:rPr>
                        <w:rFonts w:ascii="Arial" w:hAnsi="Arial" w:cs="Arial"/>
                      </w:rPr>
                    </w:pPr>
                  </w:p>
                  <w:p w:rsidR="004771D2" w:rsidRDefault="004771D2" w:rsidP="004771D2">
                    <w:pPr>
                      <w:pStyle w:val="BodyText3"/>
                    </w:pPr>
                    <w:r>
                      <w:t>“Strengthening Communities by Building Strong Families”</w:t>
                    </w:r>
                  </w:p>
                  <w:p w:rsidR="004771D2" w:rsidRDefault="004771D2" w:rsidP="004771D2">
                    <w:pPr>
                      <w:jc w:val="center"/>
                      <w:rPr>
                        <w:rFonts w:ascii="Arial" w:hAnsi="Arial" w:cs="Arial"/>
                        <w:b/>
                        <w:bCs/>
                        <w:sz w:val="18"/>
                      </w:rPr>
                    </w:pPr>
                  </w:p>
                  <w:p w:rsidR="004771D2" w:rsidRDefault="004771D2" w:rsidP="004771D2">
                    <w:pPr>
                      <w:jc w:val="center"/>
                      <w:rPr>
                        <w:rFonts w:ascii="Arial" w:hAnsi="Arial" w:cs="Arial"/>
                        <w:sz w:val="18"/>
                      </w:rPr>
                    </w:pPr>
                  </w:p>
                  <w:p w:rsidR="004771D2" w:rsidRDefault="004771D2" w:rsidP="004771D2">
                    <w:pPr>
                      <w:jc w:val="center"/>
                      <w:rPr>
                        <w:rFonts w:ascii="Arial" w:hAnsi="Arial" w:cs="Arial"/>
                        <w:sz w:val="18"/>
                      </w:rPr>
                    </w:pPr>
                  </w:p>
                  <w:p w:rsidR="004771D2" w:rsidRDefault="004771D2" w:rsidP="004771D2">
                    <w:pPr>
                      <w:jc w:val="center"/>
                      <w:rPr>
                        <w:rFonts w:ascii="Arial" w:hAnsi="Arial" w:cs="Arial"/>
                        <w:sz w:val="18"/>
                      </w:rPr>
                    </w:pPr>
                  </w:p>
                  <w:p w:rsidR="004771D2" w:rsidRDefault="004771D2" w:rsidP="004771D2">
                    <w:pPr>
                      <w:pStyle w:val="Heading2"/>
                      <w:jc w:val="center"/>
                      <w:rPr>
                        <w:rFonts w:ascii="Arial" w:hAnsi="Arial" w:cs="Arial"/>
                        <w:u w:val="single"/>
                      </w:rPr>
                    </w:pPr>
                    <w:r>
                      <w:rPr>
                        <w:rFonts w:ascii="Arial" w:hAnsi="Arial" w:cs="Arial"/>
                        <w:u w:val="single"/>
                      </w:rPr>
                      <w:t>YOUTH SHELTER</w:t>
                    </w:r>
                  </w:p>
                  <w:p w:rsidR="004771D2" w:rsidRPr="00815D32" w:rsidRDefault="004771D2" w:rsidP="004771D2">
                    <w:pPr>
                      <w:jc w:val="center"/>
                      <w:rPr>
                        <w:rFonts w:ascii="Arial" w:hAnsi="Arial" w:cs="Arial"/>
                        <w:i/>
                        <w:iCs/>
                        <w:sz w:val="16"/>
                        <w:szCs w:val="16"/>
                      </w:rPr>
                    </w:pPr>
                    <w:r w:rsidRPr="00815D32">
                      <w:rPr>
                        <w:rFonts w:ascii="Arial" w:hAnsi="Arial" w:cs="Arial"/>
                        <w:i/>
                        <w:iCs/>
                        <w:sz w:val="16"/>
                        <w:szCs w:val="16"/>
                      </w:rPr>
                      <w:t xml:space="preserve">Short-term residential care </w:t>
                    </w:r>
                    <w:r w:rsidRPr="00815D32">
                      <w:rPr>
                        <w:rFonts w:ascii="Arial" w:hAnsi="Arial" w:cs="Arial"/>
                        <w:i/>
                        <w:iCs/>
                        <w:sz w:val="16"/>
                        <w:szCs w:val="16"/>
                      </w:rPr>
                      <w:br/>
                      <w:t>for youth in crisis</w:t>
                    </w:r>
                  </w:p>
                  <w:p w:rsidR="004771D2" w:rsidRPr="00815D32" w:rsidRDefault="004771D2" w:rsidP="004771D2">
                    <w:pPr>
                      <w:jc w:val="center"/>
                      <w:rPr>
                        <w:rFonts w:ascii="Arial" w:hAnsi="Arial" w:cs="Arial"/>
                      </w:rPr>
                    </w:pPr>
                  </w:p>
                  <w:p w:rsidR="004771D2" w:rsidRPr="00815D32" w:rsidRDefault="004771D2" w:rsidP="004771D2">
                    <w:pPr>
                      <w:jc w:val="center"/>
                      <w:rPr>
                        <w:rFonts w:ascii="Arial" w:hAnsi="Arial" w:cs="Arial"/>
                      </w:rPr>
                    </w:pPr>
                    <w:r w:rsidRPr="00815D32">
                      <w:rPr>
                        <w:rFonts w:ascii="Arial" w:hAnsi="Arial" w:cs="Arial"/>
                      </w:rPr>
                      <w:t>Interface Youth Program</w:t>
                    </w:r>
                  </w:p>
                  <w:p w:rsidR="004771D2" w:rsidRPr="00815D32" w:rsidRDefault="004771D2" w:rsidP="004771D2">
                    <w:pPr>
                      <w:jc w:val="center"/>
                      <w:rPr>
                        <w:rFonts w:ascii="Arial" w:hAnsi="Arial" w:cs="Arial"/>
                      </w:rPr>
                    </w:pPr>
                  </w:p>
                  <w:p w:rsidR="004771D2" w:rsidRPr="00815D32" w:rsidRDefault="004771D2" w:rsidP="004771D2">
                    <w:pPr>
                      <w:jc w:val="center"/>
                      <w:rPr>
                        <w:rFonts w:ascii="Arial" w:hAnsi="Arial" w:cs="Arial"/>
                      </w:rPr>
                    </w:pPr>
                    <w:r w:rsidRPr="00815D32">
                      <w:rPr>
                        <w:rFonts w:ascii="Arial" w:hAnsi="Arial" w:cs="Arial"/>
                      </w:rPr>
                      <w:t>Truancy Services</w:t>
                    </w:r>
                  </w:p>
                  <w:p w:rsidR="004771D2" w:rsidRPr="00815D32" w:rsidRDefault="004771D2" w:rsidP="004771D2">
                    <w:pPr>
                      <w:jc w:val="center"/>
                      <w:rPr>
                        <w:rFonts w:ascii="Arial" w:hAnsi="Arial" w:cs="Arial"/>
                      </w:rPr>
                    </w:pPr>
                  </w:p>
                  <w:p w:rsidR="004771D2" w:rsidRPr="00815D32" w:rsidRDefault="004771D2" w:rsidP="004771D2">
                    <w:pPr>
                      <w:jc w:val="center"/>
                      <w:rPr>
                        <w:rFonts w:ascii="Arial" w:hAnsi="Arial" w:cs="Arial"/>
                      </w:rPr>
                    </w:pPr>
                    <w:r w:rsidRPr="00815D32">
                      <w:rPr>
                        <w:rFonts w:ascii="Arial" w:hAnsi="Arial" w:cs="Arial"/>
                      </w:rPr>
                      <w:t>Safe Place</w:t>
                    </w:r>
                  </w:p>
                  <w:p w:rsidR="004771D2" w:rsidRPr="00815D32" w:rsidRDefault="004771D2" w:rsidP="004771D2">
                    <w:pPr>
                      <w:jc w:val="center"/>
                      <w:rPr>
                        <w:rFonts w:ascii="Arial" w:hAnsi="Arial" w:cs="Arial"/>
                      </w:rPr>
                    </w:pPr>
                  </w:p>
                  <w:p w:rsidR="004771D2" w:rsidRDefault="004771D2" w:rsidP="004771D2">
                    <w:pPr>
                      <w:jc w:val="center"/>
                      <w:rPr>
                        <w:rFonts w:ascii="Arial" w:hAnsi="Arial" w:cs="Arial"/>
                        <w:sz w:val="18"/>
                        <w:szCs w:val="16"/>
                      </w:rPr>
                    </w:pPr>
                  </w:p>
                  <w:p w:rsidR="004771D2" w:rsidRDefault="004771D2" w:rsidP="004771D2">
                    <w:pPr>
                      <w:jc w:val="center"/>
                      <w:rPr>
                        <w:rFonts w:ascii="Arial" w:hAnsi="Arial" w:cs="Arial"/>
                        <w:sz w:val="18"/>
                        <w:szCs w:val="16"/>
                      </w:rPr>
                    </w:pPr>
                  </w:p>
                  <w:p w:rsidR="004771D2" w:rsidRDefault="004771D2" w:rsidP="004771D2">
                    <w:pPr>
                      <w:jc w:val="center"/>
                      <w:rPr>
                        <w:rFonts w:ascii="Arial" w:hAnsi="Arial" w:cs="Arial"/>
                        <w:sz w:val="18"/>
                        <w:szCs w:val="16"/>
                      </w:rPr>
                    </w:pPr>
                  </w:p>
                  <w:p w:rsidR="004771D2" w:rsidRDefault="004771D2" w:rsidP="004771D2">
                    <w:pPr>
                      <w:pStyle w:val="Heading2"/>
                      <w:jc w:val="center"/>
                      <w:rPr>
                        <w:rFonts w:ascii="Arial" w:hAnsi="Arial" w:cs="Arial"/>
                        <w:u w:val="single"/>
                      </w:rPr>
                    </w:pPr>
                    <w:r>
                      <w:rPr>
                        <w:rFonts w:ascii="Arial" w:hAnsi="Arial" w:cs="Arial"/>
                        <w:u w:val="single"/>
                      </w:rPr>
                      <w:t>COUNSELING</w:t>
                    </w:r>
                  </w:p>
                  <w:p w:rsidR="004771D2" w:rsidRDefault="004771D2" w:rsidP="004771D2">
                    <w:pPr>
                      <w:jc w:val="center"/>
                      <w:rPr>
                        <w:rFonts w:ascii="Arial" w:hAnsi="Arial" w:cs="Arial"/>
                        <w:i/>
                        <w:iCs/>
                        <w:sz w:val="16"/>
                        <w:szCs w:val="18"/>
                      </w:rPr>
                    </w:pPr>
                    <w:r>
                      <w:rPr>
                        <w:rFonts w:ascii="Arial" w:hAnsi="Arial" w:cs="Arial"/>
                        <w:i/>
                        <w:iCs/>
                        <w:sz w:val="16"/>
                        <w:szCs w:val="18"/>
                      </w:rPr>
                      <w:t xml:space="preserve">Services for troubled youth </w:t>
                    </w:r>
                    <w:r w:rsidRPr="00815D32">
                      <w:rPr>
                        <w:rFonts w:ascii="Arial" w:hAnsi="Arial" w:cs="Arial"/>
                        <w:i/>
                        <w:iCs/>
                        <w:sz w:val="16"/>
                        <w:szCs w:val="18"/>
                      </w:rPr>
                      <w:t>and their families</w:t>
                    </w:r>
                  </w:p>
                  <w:p w:rsidR="004771D2" w:rsidRDefault="004771D2" w:rsidP="004771D2">
                    <w:pPr>
                      <w:rPr>
                        <w:rFonts w:ascii="Arial" w:hAnsi="Arial" w:cs="Arial"/>
                        <w:sz w:val="16"/>
                        <w:szCs w:val="16"/>
                      </w:rPr>
                    </w:pPr>
                  </w:p>
                  <w:p w:rsidR="004771D2" w:rsidRPr="00815D32" w:rsidRDefault="004771D2" w:rsidP="004771D2">
                    <w:pPr>
                      <w:jc w:val="center"/>
                      <w:rPr>
                        <w:rFonts w:ascii="Arial" w:hAnsi="Arial" w:cs="Arial"/>
                      </w:rPr>
                    </w:pPr>
                    <w:r w:rsidRPr="00815D32">
                      <w:rPr>
                        <w:rFonts w:ascii="Arial" w:hAnsi="Arial" w:cs="Arial"/>
                      </w:rPr>
                      <w:t>Family Action</w:t>
                    </w:r>
                  </w:p>
                  <w:p w:rsidR="004771D2" w:rsidRDefault="004771D2" w:rsidP="004771D2">
                    <w:pPr>
                      <w:rPr>
                        <w:rFonts w:ascii="Arial" w:hAnsi="Arial" w:cs="Arial"/>
                        <w:sz w:val="16"/>
                        <w:szCs w:val="16"/>
                      </w:rPr>
                    </w:pPr>
                  </w:p>
                  <w:p w:rsidR="004771D2" w:rsidRDefault="004771D2" w:rsidP="004771D2">
                    <w:pPr>
                      <w:rPr>
                        <w:rFonts w:ascii="Arial" w:hAnsi="Arial" w:cs="Arial"/>
                        <w:sz w:val="18"/>
                        <w:szCs w:val="16"/>
                      </w:rPr>
                    </w:pPr>
                  </w:p>
                  <w:p w:rsidR="004771D2" w:rsidRDefault="004771D2" w:rsidP="004771D2">
                    <w:pPr>
                      <w:pStyle w:val="Heading2"/>
                      <w:jc w:val="center"/>
                      <w:rPr>
                        <w:rFonts w:ascii="Arial" w:hAnsi="Arial" w:cs="Arial"/>
                        <w:u w:val="single"/>
                      </w:rPr>
                    </w:pPr>
                  </w:p>
                  <w:p w:rsidR="004771D2" w:rsidRPr="00A0770E" w:rsidRDefault="004771D2" w:rsidP="004771D2"/>
                  <w:p w:rsidR="004771D2" w:rsidRDefault="004771D2" w:rsidP="004771D2">
                    <w:pPr>
                      <w:pStyle w:val="Heading2"/>
                      <w:jc w:val="center"/>
                      <w:rPr>
                        <w:rFonts w:ascii="Arial" w:hAnsi="Arial" w:cs="Arial"/>
                        <w:u w:val="single"/>
                      </w:rPr>
                    </w:pPr>
                    <w:r>
                      <w:rPr>
                        <w:rFonts w:ascii="Arial" w:hAnsi="Arial" w:cs="Arial"/>
                        <w:u w:val="single"/>
                      </w:rPr>
                      <w:t>PREVENTION</w:t>
                    </w:r>
                  </w:p>
                  <w:p w:rsidR="004771D2" w:rsidRDefault="004771D2" w:rsidP="004771D2">
                    <w:pPr>
                      <w:jc w:val="center"/>
                      <w:rPr>
                        <w:rFonts w:ascii="Arial" w:hAnsi="Arial" w:cs="Arial"/>
                        <w:i/>
                        <w:iCs/>
                        <w:sz w:val="16"/>
                      </w:rPr>
                    </w:pPr>
                    <w:r>
                      <w:rPr>
                        <w:rFonts w:ascii="Arial" w:hAnsi="Arial" w:cs="Arial"/>
                        <w:i/>
                        <w:iCs/>
                        <w:sz w:val="16"/>
                        <w:szCs w:val="18"/>
                      </w:rPr>
                      <w:t xml:space="preserve">Educating the community, focusing on substance abuse, </w:t>
                    </w:r>
                    <w:r>
                      <w:rPr>
                        <w:rFonts w:ascii="Arial" w:hAnsi="Arial" w:cs="Arial"/>
                        <w:i/>
                        <w:iCs/>
                        <w:sz w:val="16"/>
                      </w:rPr>
                      <w:t>and reducing juvenile crime with a focus on high-risk youth</w:t>
                    </w:r>
                  </w:p>
                  <w:p w:rsidR="004771D2" w:rsidRDefault="004771D2" w:rsidP="004771D2">
                    <w:pPr>
                      <w:rPr>
                        <w:rFonts w:ascii="Arial" w:hAnsi="Arial" w:cs="Arial"/>
                        <w:sz w:val="16"/>
                        <w:szCs w:val="16"/>
                      </w:rPr>
                    </w:pPr>
                  </w:p>
                  <w:p w:rsidR="004771D2" w:rsidRDefault="004771D2" w:rsidP="004771D2">
                    <w:pPr>
                      <w:jc w:val="center"/>
                      <w:rPr>
                        <w:rFonts w:ascii="Arial" w:hAnsi="Arial" w:cs="Arial"/>
                        <w:sz w:val="16"/>
                        <w:szCs w:val="16"/>
                      </w:rPr>
                    </w:pPr>
                  </w:p>
                  <w:p w:rsidR="004771D2" w:rsidRPr="00815D32" w:rsidRDefault="004771D2" w:rsidP="004771D2">
                    <w:pPr>
                      <w:jc w:val="center"/>
                      <w:rPr>
                        <w:rFonts w:ascii="Arial" w:hAnsi="Arial" w:cs="Arial"/>
                      </w:rPr>
                    </w:pPr>
                    <w:r w:rsidRPr="00815D32">
                      <w:rPr>
                        <w:rFonts w:ascii="Arial" w:hAnsi="Arial" w:cs="Arial"/>
                      </w:rPr>
                      <w:t>Drug Free Community Coalition Partners</w:t>
                    </w:r>
                  </w:p>
                  <w:p w:rsidR="004771D2" w:rsidRPr="00815D32" w:rsidRDefault="004771D2" w:rsidP="004771D2">
                    <w:pPr>
                      <w:jc w:val="center"/>
                      <w:rPr>
                        <w:rFonts w:ascii="Arial" w:hAnsi="Arial" w:cs="Arial"/>
                      </w:rPr>
                    </w:pPr>
                  </w:p>
                  <w:p w:rsidR="004771D2" w:rsidRPr="00815D32" w:rsidRDefault="004771D2" w:rsidP="00FC53DA">
                    <w:pPr>
                      <w:rPr>
                        <w:rFonts w:ascii="Arial" w:hAnsi="Arial" w:cs="Arial"/>
                      </w:rPr>
                    </w:pPr>
                  </w:p>
                  <w:p w:rsidR="004771D2" w:rsidRPr="00815D32" w:rsidRDefault="004771D2" w:rsidP="004771D2">
                    <w:pPr>
                      <w:jc w:val="center"/>
                      <w:rPr>
                        <w:rFonts w:ascii="Arial" w:hAnsi="Arial" w:cs="Arial"/>
                      </w:rPr>
                    </w:pPr>
                  </w:p>
                  <w:p w:rsidR="004771D2" w:rsidRDefault="004771D2" w:rsidP="00385F22">
                    <w:pPr>
                      <w:jc w:val="center"/>
                      <w:rPr>
                        <w:rFonts w:ascii="Arial" w:hAnsi="Arial" w:cs="Arial"/>
                      </w:rPr>
                    </w:pPr>
                    <w:r w:rsidRPr="00815D32">
                      <w:rPr>
                        <w:rFonts w:ascii="Arial" w:hAnsi="Arial" w:cs="Arial"/>
                      </w:rPr>
                      <w:t>Evidenced-B</w:t>
                    </w:r>
                    <w:r w:rsidR="00385F22">
                      <w:rPr>
                        <w:rFonts w:ascii="Arial" w:hAnsi="Arial" w:cs="Arial"/>
                      </w:rPr>
                      <w:t>ased School Prevention Programs</w:t>
                    </w:r>
                  </w:p>
                  <w:p w:rsidR="00433C7F" w:rsidRDefault="00433C7F" w:rsidP="004771D2">
                    <w:pPr>
                      <w:jc w:val="center"/>
                      <w:rPr>
                        <w:rFonts w:ascii="Arial" w:hAnsi="Arial" w:cs="Arial"/>
                      </w:rPr>
                    </w:pPr>
                  </w:p>
                  <w:p w:rsidR="00433C7F" w:rsidRDefault="00433C7F" w:rsidP="004771D2">
                    <w:pPr>
                      <w:jc w:val="center"/>
                      <w:rPr>
                        <w:rFonts w:ascii="Arial" w:hAnsi="Arial" w:cs="Arial"/>
                      </w:rPr>
                    </w:pPr>
                    <w:r>
                      <w:rPr>
                        <w:rFonts w:ascii="Arial" w:hAnsi="Arial" w:cs="Arial"/>
                      </w:rPr>
                      <w:t>SNAP</w:t>
                    </w:r>
                  </w:p>
                  <w:p w:rsidR="00433C7F" w:rsidRPr="00815D32" w:rsidRDefault="00433C7F" w:rsidP="004771D2">
                    <w:pPr>
                      <w:jc w:val="center"/>
                      <w:rPr>
                        <w:rFonts w:ascii="Arial" w:hAnsi="Arial" w:cs="Arial"/>
                      </w:rPr>
                    </w:pPr>
                    <w:r>
                      <w:rPr>
                        <w:rFonts w:ascii="Arial" w:hAnsi="Arial" w:cs="Arial"/>
                      </w:rPr>
                      <w:t xml:space="preserve">Stop Now </w:t>
                    </w:r>
                    <w:proofErr w:type="gramStart"/>
                    <w:r>
                      <w:rPr>
                        <w:rFonts w:ascii="Arial" w:hAnsi="Arial" w:cs="Arial"/>
                      </w:rPr>
                      <w:t>And</w:t>
                    </w:r>
                    <w:proofErr w:type="gramEnd"/>
                    <w:r>
                      <w:rPr>
                        <w:rFonts w:ascii="Arial" w:hAnsi="Arial" w:cs="Arial"/>
                      </w:rPr>
                      <w:t xml:space="preserve"> Plan</w:t>
                    </w:r>
                  </w:p>
                  <w:p w:rsidR="004771D2" w:rsidRPr="00815D32" w:rsidRDefault="004771D2" w:rsidP="004771D2">
                    <w:pPr>
                      <w:jc w:val="center"/>
                      <w:rPr>
                        <w:rFonts w:ascii="Arial" w:hAnsi="Arial" w:cs="Arial"/>
                      </w:rPr>
                    </w:pPr>
                  </w:p>
                  <w:p w:rsidR="004771D2" w:rsidRPr="00815D32" w:rsidRDefault="004771D2" w:rsidP="004771D2">
                    <w:pPr>
                      <w:jc w:val="center"/>
                      <w:rPr>
                        <w:rFonts w:ascii="Arial" w:hAnsi="Arial" w:cs="Arial"/>
                      </w:rPr>
                    </w:pPr>
                  </w:p>
                  <w:p w:rsidR="004771D2" w:rsidRPr="00815D32" w:rsidRDefault="004771D2" w:rsidP="004771D2">
                    <w:pPr>
                      <w:jc w:val="center"/>
                    </w:pPr>
                  </w:p>
                  <w:p w:rsidR="004771D2" w:rsidRPr="00815D32" w:rsidRDefault="004771D2" w:rsidP="004771D2"/>
                  <w:p w:rsidR="004771D2" w:rsidRPr="00815D32" w:rsidRDefault="004771D2" w:rsidP="004771D2">
                    <w:pPr>
                      <w:jc w:val="center"/>
                      <w:rPr>
                        <w:rFonts w:ascii="Arial" w:hAnsi="Arial" w:cs="Arial"/>
                      </w:rPr>
                    </w:pPr>
                  </w:p>
                  <w:p w:rsidR="004771D2" w:rsidRDefault="004771D2" w:rsidP="004771D2">
                    <w:pPr>
                      <w:jc w:val="center"/>
                      <w:rPr>
                        <w:sz w:val="18"/>
                        <w:szCs w:val="24"/>
                      </w:rPr>
                    </w:pPr>
                  </w:p>
                  <w:p w:rsidR="004771D2" w:rsidRDefault="004771D2" w:rsidP="004771D2">
                    <w:pPr>
                      <w:jc w:val="center"/>
                      <w:rPr>
                        <w:rFonts w:ascii="Arial" w:hAnsi="Arial" w:cs="Arial"/>
                        <w:sz w:val="18"/>
                        <w:szCs w:val="14"/>
                      </w:rPr>
                    </w:pPr>
                  </w:p>
                  <w:p w:rsidR="004771D2" w:rsidRDefault="004771D2" w:rsidP="004771D2">
                    <w:pPr>
                      <w:jc w:val="center"/>
                      <w:rPr>
                        <w:sz w:val="18"/>
                        <w:szCs w:val="24"/>
                      </w:rPr>
                    </w:pPr>
                  </w:p>
                  <w:p w:rsidR="004771D2" w:rsidRDefault="004771D2" w:rsidP="004771D2"/>
                  <w:p w:rsidR="004771D2" w:rsidRDefault="004771D2" w:rsidP="003A6506">
                    <w:pPr>
                      <w:jc w:val="center"/>
                      <w:rPr>
                        <w:sz w:val="18"/>
                        <w:szCs w:val="24"/>
                      </w:rPr>
                    </w:pPr>
                  </w:p>
                  <w:p w:rsidR="002F5D3C" w:rsidRDefault="002F5D3C">
                    <w:pPr>
                      <w:jc w:val="center"/>
                      <w:rPr>
                        <w:sz w:val="18"/>
                        <w:szCs w:val="24"/>
                      </w:rPr>
                    </w:pPr>
                  </w:p>
                  <w:p w:rsidR="002F5D3C" w:rsidRDefault="002F5D3C">
                    <w:pPr>
                      <w:spacing w:line="150" w:lineRule="exact"/>
                      <w:jc w:val="center"/>
                      <w:rPr>
                        <w:sz w:val="1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3F6"/>
    <w:multiLevelType w:val="hybridMultilevel"/>
    <w:tmpl w:val="B20851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42"/>
    <w:rsid w:val="000133EB"/>
    <w:rsid w:val="00015B36"/>
    <w:rsid w:val="00035814"/>
    <w:rsid w:val="00043ABC"/>
    <w:rsid w:val="000526FE"/>
    <w:rsid w:val="00100CC1"/>
    <w:rsid w:val="001671AB"/>
    <w:rsid w:val="001A06BF"/>
    <w:rsid w:val="001B0547"/>
    <w:rsid w:val="001B632F"/>
    <w:rsid w:val="001C1542"/>
    <w:rsid w:val="001C2EE9"/>
    <w:rsid w:val="001D64A3"/>
    <w:rsid w:val="00202F18"/>
    <w:rsid w:val="00220E4B"/>
    <w:rsid w:val="002551CA"/>
    <w:rsid w:val="00267865"/>
    <w:rsid w:val="002E0379"/>
    <w:rsid w:val="002F5D3C"/>
    <w:rsid w:val="00325172"/>
    <w:rsid w:val="00341C29"/>
    <w:rsid w:val="003430D6"/>
    <w:rsid w:val="003513BF"/>
    <w:rsid w:val="00353260"/>
    <w:rsid w:val="00385F22"/>
    <w:rsid w:val="003A6506"/>
    <w:rsid w:val="003E4C38"/>
    <w:rsid w:val="003E71AF"/>
    <w:rsid w:val="00420AE8"/>
    <w:rsid w:val="00433C7F"/>
    <w:rsid w:val="004432C5"/>
    <w:rsid w:val="00456CC8"/>
    <w:rsid w:val="004771D2"/>
    <w:rsid w:val="004925C0"/>
    <w:rsid w:val="004C3E57"/>
    <w:rsid w:val="004D0B5D"/>
    <w:rsid w:val="004F05C3"/>
    <w:rsid w:val="004F4F9F"/>
    <w:rsid w:val="00521C45"/>
    <w:rsid w:val="005426E3"/>
    <w:rsid w:val="00551A5B"/>
    <w:rsid w:val="005B2E6D"/>
    <w:rsid w:val="005C6115"/>
    <w:rsid w:val="005D2277"/>
    <w:rsid w:val="006001F8"/>
    <w:rsid w:val="006410EA"/>
    <w:rsid w:val="006632CB"/>
    <w:rsid w:val="00681484"/>
    <w:rsid w:val="006B236C"/>
    <w:rsid w:val="007060B9"/>
    <w:rsid w:val="00710B63"/>
    <w:rsid w:val="00712C2B"/>
    <w:rsid w:val="00737E51"/>
    <w:rsid w:val="00786F45"/>
    <w:rsid w:val="007937BA"/>
    <w:rsid w:val="007A5FFE"/>
    <w:rsid w:val="007B7A48"/>
    <w:rsid w:val="007E659D"/>
    <w:rsid w:val="00804864"/>
    <w:rsid w:val="00815BF6"/>
    <w:rsid w:val="00855FF2"/>
    <w:rsid w:val="00857E0D"/>
    <w:rsid w:val="008B4EDF"/>
    <w:rsid w:val="008D6666"/>
    <w:rsid w:val="008F1FBF"/>
    <w:rsid w:val="008F2CF9"/>
    <w:rsid w:val="0092008F"/>
    <w:rsid w:val="00977A66"/>
    <w:rsid w:val="009B096F"/>
    <w:rsid w:val="009C3F9F"/>
    <w:rsid w:val="009C69EF"/>
    <w:rsid w:val="009F4385"/>
    <w:rsid w:val="00A01D62"/>
    <w:rsid w:val="00A205E3"/>
    <w:rsid w:val="00A8553C"/>
    <w:rsid w:val="00A96992"/>
    <w:rsid w:val="00AA1FD9"/>
    <w:rsid w:val="00B70132"/>
    <w:rsid w:val="00BB1FF8"/>
    <w:rsid w:val="00BB25F5"/>
    <w:rsid w:val="00BC6DCE"/>
    <w:rsid w:val="00BD22CF"/>
    <w:rsid w:val="00BD5F0F"/>
    <w:rsid w:val="00BD692B"/>
    <w:rsid w:val="00C70B3B"/>
    <w:rsid w:val="00C827FF"/>
    <w:rsid w:val="00C96DB2"/>
    <w:rsid w:val="00CC3528"/>
    <w:rsid w:val="00CD1A3E"/>
    <w:rsid w:val="00CD30A4"/>
    <w:rsid w:val="00CF56B3"/>
    <w:rsid w:val="00D074EB"/>
    <w:rsid w:val="00D138AF"/>
    <w:rsid w:val="00D259EF"/>
    <w:rsid w:val="00DE3042"/>
    <w:rsid w:val="00DE7ECF"/>
    <w:rsid w:val="00E05462"/>
    <w:rsid w:val="00E7390A"/>
    <w:rsid w:val="00E74575"/>
    <w:rsid w:val="00E92EFE"/>
    <w:rsid w:val="00E9383B"/>
    <w:rsid w:val="00EA07B3"/>
    <w:rsid w:val="00ED70CE"/>
    <w:rsid w:val="00F005A3"/>
    <w:rsid w:val="00F3309D"/>
    <w:rsid w:val="00F80B89"/>
    <w:rsid w:val="00F979C6"/>
    <w:rsid w:val="00FC53DA"/>
    <w:rsid w:val="00FE5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1AC28169"/>
  <w15:chartTrackingRefBased/>
  <w15:docId w15:val="{B1FA4109-B4CF-4985-9246-4C4B51B4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080"/>
        <w:tab w:val="left" w:pos="5430"/>
      </w:tabs>
      <w:outlineLvl w:val="0"/>
    </w:pPr>
    <w:rPr>
      <w:sz w:val="24"/>
    </w:rPr>
  </w:style>
  <w:style w:type="paragraph" w:styleId="Heading2">
    <w:name w:val="heading 2"/>
    <w:basedOn w:val="Normal"/>
    <w:next w:val="Normal"/>
    <w:link w:val="Heading2Char"/>
    <w:qFormat/>
    <w:pPr>
      <w:keepNext/>
      <w:widowControl w:val="0"/>
      <w:overflowPunct w:val="0"/>
      <w:autoSpaceDE w:val="0"/>
      <w:autoSpaceDN w:val="0"/>
      <w:adjustRightInd w:val="0"/>
      <w:outlineLvl w:val="1"/>
    </w:pPr>
    <w:rPr>
      <w:b/>
      <w:bCs/>
      <w:kern w:val="28"/>
      <w:sz w:val="18"/>
      <w:szCs w:val="18"/>
    </w:rPr>
  </w:style>
  <w:style w:type="paragraph" w:styleId="Heading3">
    <w:name w:val="heading 3"/>
    <w:basedOn w:val="Normal"/>
    <w:next w:val="Normal"/>
    <w:qFormat/>
    <w:pPr>
      <w:keepNex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semiHidden/>
    <w:pPr>
      <w:spacing w:before="240" w:after="240" w:line="240" w:lineRule="atLeast"/>
    </w:pPr>
    <w:rPr>
      <w:rFonts w:ascii="Garamond" w:hAnsi="Garamond"/>
      <w:kern w:val="18"/>
    </w:rPr>
  </w:style>
  <w:style w:type="paragraph" w:styleId="BodyText">
    <w:name w:val="Body Text"/>
    <w:basedOn w:val="Normal"/>
    <w:semiHidden/>
    <w:pPr>
      <w:spacing w:after="240" w:line="240" w:lineRule="atLeast"/>
      <w:ind w:firstLine="360"/>
      <w:jc w:val="both"/>
    </w:pPr>
    <w:rPr>
      <w:rFonts w:ascii="Garamond" w:hAnsi="Garamond"/>
      <w:kern w:val="18"/>
    </w:rPr>
  </w:style>
  <w:style w:type="paragraph" w:customStyle="1" w:styleId="CcList">
    <w:name w:val="Cc List"/>
    <w:basedOn w:val="Normal"/>
    <w:pPr>
      <w:keepLines/>
      <w:spacing w:line="240" w:lineRule="atLeast"/>
      <w:ind w:left="360" w:hanging="360"/>
      <w:jc w:val="both"/>
    </w:pPr>
    <w:rPr>
      <w:rFonts w:ascii="Garamond" w:hAnsi="Garamond"/>
      <w:kern w:val="18"/>
    </w:rPr>
  </w:style>
  <w:style w:type="paragraph" w:styleId="Closing">
    <w:name w:val="Closing"/>
    <w:basedOn w:val="Normal"/>
    <w:next w:val="Signature"/>
    <w:semiHidden/>
    <w:pPr>
      <w:keepNext/>
      <w:spacing w:after="120" w:line="240" w:lineRule="atLeast"/>
      <w:ind w:left="4565"/>
      <w:jc w:val="both"/>
    </w:pPr>
    <w:rPr>
      <w:rFonts w:ascii="Garamond" w:hAnsi="Garamond"/>
      <w:kern w:val="18"/>
    </w:rPr>
  </w:style>
  <w:style w:type="paragraph" w:styleId="Signature">
    <w:name w:val="Signature"/>
    <w:basedOn w:val="Normal"/>
    <w:next w:val="SignatureJobTitle"/>
    <w:semiHidden/>
    <w:pPr>
      <w:keepNext/>
      <w:spacing w:before="880" w:line="240" w:lineRule="atLeast"/>
      <w:ind w:left="4565"/>
    </w:pPr>
    <w:rPr>
      <w:rFonts w:ascii="Garamond" w:hAnsi="Garamond"/>
      <w:kern w:val="18"/>
    </w:rPr>
  </w:style>
  <w:style w:type="paragraph" w:styleId="Date">
    <w:name w:val="Date"/>
    <w:basedOn w:val="Normal"/>
    <w:next w:val="InsideAddressName"/>
    <w:semiHidden/>
    <w:pPr>
      <w:spacing w:after="220"/>
      <w:ind w:left="4565"/>
      <w:jc w:val="both"/>
    </w:pPr>
    <w:rPr>
      <w:rFonts w:ascii="Garamond" w:hAnsi="Garamond"/>
      <w:kern w:val="18"/>
    </w:rPr>
  </w:style>
  <w:style w:type="paragraph" w:customStyle="1" w:styleId="Enclosure">
    <w:name w:val="Enclosure"/>
    <w:basedOn w:val="Normal"/>
    <w:next w:val="CcList"/>
    <w:pPr>
      <w:keepNext/>
      <w:keepLines/>
      <w:spacing w:before="120" w:after="120" w:line="240" w:lineRule="atLeast"/>
      <w:jc w:val="both"/>
    </w:pPr>
    <w:rPr>
      <w:rFonts w:ascii="Garamond" w:hAnsi="Garamond"/>
      <w:kern w:val="18"/>
    </w:rPr>
  </w:style>
  <w:style w:type="paragraph" w:customStyle="1" w:styleId="InsideAddress">
    <w:name w:val="Inside Address"/>
    <w:basedOn w:val="Normal"/>
    <w:pPr>
      <w:spacing w:line="240" w:lineRule="atLeast"/>
      <w:jc w:val="both"/>
    </w:pPr>
    <w:rPr>
      <w:rFonts w:ascii="Garamond" w:hAnsi="Garamond"/>
      <w:kern w:val="18"/>
    </w:rPr>
  </w:style>
  <w:style w:type="paragraph" w:customStyle="1" w:styleId="InsideAddressName">
    <w:name w:val="Inside Address Name"/>
    <w:basedOn w:val="InsideAddress"/>
    <w:next w:val="InsideAddress"/>
    <w:pPr>
      <w:spacing w:before="220"/>
    </w:pPr>
  </w:style>
  <w:style w:type="paragraph" w:customStyle="1" w:styleId="ReferenceInitials">
    <w:name w:val="Reference Initials"/>
    <w:basedOn w:val="Normal"/>
    <w:next w:val="Enclosure"/>
    <w:pPr>
      <w:keepNext/>
      <w:spacing w:before="220" w:line="240" w:lineRule="atLeast"/>
    </w:pPr>
    <w:rPr>
      <w:rFonts w:ascii="Garamond" w:hAnsi="Garamond"/>
      <w:kern w:val="18"/>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semiHidden/>
    <w:pPr>
      <w:jc w:val="center"/>
    </w:pPr>
    <w:rPr>
      <w:rFonts w:ascii="Arial" w:hAnsi="Arial" w:cs="Arial"/>
      <w:i/>
      <w:iCs/>
      <w:sz w:val="16"/>
      <w:szCs w:val="18"/>
    </w:rPr>
  </w:style>
  <w:style w:type="paragraph" w:styleId="BodyText3">
    <w:name w:val="Body Text 3"/>
    <w:basedOn w:val="Normal"/>
    <w:link w:val="BodyText3Char"/>
    <w:semiHidden/>
    <w:pPr>
      <w:jc w:val="center"/>
    </w:pPr>
    <w:rPr>
      <w:rFonts w:ascii="Arial" w:hAnsi="Arial" w:cs="Arial"/>
    </w:rPr>
  </w:style>
  <w:style w:type="character" w:styleId="Hyperlink">
    <w:name w:val="Hyperlink"/>
    <w:uiPriority w:val="99"/>
    <w:unhideWhenUsed/>
    <w:rsid w:val="00CD1A3E"/>
    <w:rPr>
      <w:color w:val="0000FF"/>
      <w:u w:val="single"/>
    </w:rPr>
  </w:style>
  <w:style w:type="character" w:customStyle="1" w:styleId="Heading2Char">
    <w:name w:val="Heading 2 Char"/>
    <w:link w:val="Heading2"/>
    <w:rsid w:val="003A6506"/>
    <w:rPr>
      <w:b/>
      <w:bCs/>
      <w:kern w:val="28"/>
      <w:sz w:val="18"/>
      <w:szCs w:val="18"/>
    </w:rPr>
  </w:style>
  <w:style w:type="character" w:customStyle="1" w:styleId="BodyText3Char">
    <w:name w:val="Body Text 3 Char"/>
    <w:link w:val="BodyText3"/>
    <w:semiHidden/>
    <w:rsid w:val="003A6506"/>
    <w:rPr>
      <w:rFonts w:ascii="Arial" w:hAnsi="Arial" w:cs="Arial"/>
    </w:rPr>
  </w:style>
  <w:style w:type="paragraph" w:styleId="NormalWeb">
    <w:name w:val="Normal (Web)"/>
    <w:basedOn w:val="Normal"/>
    <w:uiPriority w:val="99"/>
    <w:unhideWhenUsed/>
    <w:rsid w:val="008F1FBF"/>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1D64A3"/>
    <w:rPr>
      <w:rFonts w:ascii="Segoe UI" w:hAnsi="Segoe UI" w:cs="Segoe UI"/>
      <w:sz w:val="18"/>
      <w:szCs w:val="18"/>
    </w:rPr>
  </w:style>
  <w:style w:type="character" w:customStyle="1" w:styleId="BalloonTextChar">
    <w:name w:val="Balloon Text Char"/>
    <w:link w:val="BalloonText"/>
    <w:uiPriority w:val="99"/>
    <w:semiHidden/>
    <w:rsid w:val="001D64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751881">
      <w:bodyDiv w:val="1"/>
      <w:marLeft w:val="0"/>
      <w:marRight w:val="0"/>
      <w:marTop w:val="0"/>
      <w:marBottom w:val="0"/>
      <w:divBdr>
        <w:top w:val="none" w:sz="0" w:space="0" w:color="auto"/>
        <w:left w:val="none" w:sz="0" w:space="0" w:color="auto"/>
        <w:bottom w:val="none" w:sz="0" w:space="0" w:color="auto"/>
        <w:right w:val="none" w:sz="0" w:space="0" w:color="auto"/>
      </w:divBdr>
    </w:div>
    <w:div w:id="1106149241">
      <w:bodyDiv w:val="1"/>
      <w:marLeft w:val="0"/>
      <w:marRight w:val="0"/>
      <w:marTop w:val="0"/>
      <w:marBottom w:val="0"/>
      <w:divBdr>
        <w:top w:val="none" w:sz="0" w:space="0" w:color="auto"/>
        <w:left w:val="none" w:sz="0" w:space="0" w:color="auto"/>
        <w:bottom w:val="none" w:sz="0" w:space="0" w:color="auto"/>
        <w:right w:val="none" w:sz="0" w:space="0" w:color="auto"/>
      </w:divBdr>
    </w:div>
    <w:div w:id="187349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eigh_kassem@cdsfl.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wmf"/><Relationship Id="rId1" Type="http://schemas.openxmlformats.org/officeDocument/2006/relationships/image" Target="media/image5.jpe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png"/><Relationship Id="rId10" Type="http://schemas.openxmlformats.org/officeDocument/2006/relationships/image" Target="media/image12.png"/><Relationship Id="rId4" Type="http://schemas.openxmlformats.org/officeDocument/2006/relationships/image" Target="media/image8.jpeg"/><Relationship Id="rId9" Type="http://schemas.openxmlformats.org/officeDocument/2006/relationships/hyperlink" Target="http://www.cdsfl.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DS\Agenc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Agency Letterhead.dot</Template>
  <TotalTime>1</TotalTime>
  <Pages>1</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December 11, 2000</vt:lpstr>
    </vt:vector>
  </TitlesOfParts>
  <Company>Corner Drug Store, Inc.</Company>
  <LinksUpToDate>false</LinksUpToDate>
  <CharactersWithSpaces>2214</CharactersWithSpaces>
  <SharedDoc>false</SharedDoc>
  <HLinks>
    <vt:vector size="18" baseType="variant">
      <vt:variant>
        <vt:i4>7078011</vt:i4>
      </vt:variant>
      <vt:variant>
        <vt:i4>3</vt:i4>
      </vt:variant>
      <vt:variant>
        <vt:i4>0</vt:i4>
      </vt:variant>
      <vt:variant>
        <vt:i4>5</vt:i4>
      </vt:variant>
      <vt:variant>
        <vt:lpwstr>mailto:Leigh_kassem@cdsfl.org</vt:lpwstr>
      </vt:variant>
      <vt:variant>
        <vt:lpwstr/>
      </vt:variant>
      <vt:variant>
        <vt:i4>5898332</vt:i4>
      </vt:variant>
      <vt:variant>
        <vt:i4>0</vt:i4>
      </vt:variant>
      <vt:variant>
        <vt:i4>0</vt:i4>
      </vt:variant>
      <vt:variant>
        <vt:i4>5</vt:i4>
      </vt:variant>
      <vt:variant>
        <vt:lpwstr>mailto:Evelitza_soto@cdsfl.org</vt:lpwstr>
      </vt:variant>
      <vt:variant>
        <vt:lpwstr/>
      </vt:variant>
      <vt:variant>
        <vt:i4>6225934</vt:i4>
      </vt:variant>
      <vt:variant>
        <vt:i4>0</vt:i4>
      </vt:variant>
      <vt:variant>
        <vt:i4>0</vt:i4>
      </vt:variant>
      <vt:variant>
        <vt:i4>5</vt:i4>
      </vt:variant>
      <vt:variant>
        <vt:lpwstr>http://www.cdsfl.org/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11, 2000</dc:title>
  <dc:subject/>
  <dc:creator>Estela Rosa-Garcia</dc:creator>
  <cp:keywords/>
  <cp:lastModifiedBy>Sam Clark</cp:lastModifiedBy>
  <cp:revision>4</cp:revision>
  <cp:lastPrinted>2023-01-30T15:03:00Z</cp:lastPrinted>
  <dcterms:created xsi:type="dcterms:W3CDTF">2024-01-06T20:36:00Z</dcterms:created>
  <dcterms:modified xsi:type="dcterms:W3CDTF">2024-01-09T16:20:00Z</dcterms:modified>
</cp:coreProperties>
</file>