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33" w:rsidRPr="00D63D33" w:rsidRDefault="00B46871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D63D33" w:rsidRPr="00D63D33">
        <w:rPr>
          <w:b/>
          <w:sz w:val="32"/>
          <w:szCs w:val="32"/>
        </w:rPr>
        <w:t>Meeting Minutes</w:t>
      </w:r>
    </w:p>
    <w:p w:rsid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:rsidR="00D63D33" w:rsidRDefault="00D63D33">
      <w:pPr>
        <w:tabs>
          <w:tab w:val="left" w:pos="2520"/>
        </w:tabs>
        <w:ind w:left="2520" w:hanging="2520"/>
      </w:pPr>
    </w:p>
    <w:p w:rsidR="00862D27" w:rsidRDefault="00D63D33">
      <w:pPr>
        <w:tabs>
          <w:tab w:val="left" w:pos="2520"/>
        </w:tabs>
        <w:ind w:left="2520" w:hanging="2520"/>
      </w:pPr>
      <w:r>
        <w:t>Meeting:</w:t>
      </w:r>
      <w:r w:rsidR="00FF4AEB">
        <w:t xml:space="preserve">  </w:t>
      </w:r>
      <w:r w:rsidR="00195BC0">
        <w:t xml:space="preserve">CINS/FINS </w:t>
      </w:r>
      <w:r w:rsidR="00862D27">
        <w:tab/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Date: </w:t>
      </w:r>
      <w:r w:rsidR="00483F1F">
        <w:t xml:space="preserve">November </w:t>
      </w:r>
      <w:r w:rsidR="00CF25DC">
        <w:t>20</w:t>
      </w:r>
      <w:r w:rsidR="002D0C6C">
        <w:t>, 202</w:t>
      </w:r>
      <w:r w:rsidR="00CF25DC">
        <w:t>4</w:t>
      </w:r>
    </w:p>
    <w:p w:rsidR="00862D27" w:rsidRDefault="00862D27">
      <w:pPr>
        <w:tabs>
          <w:tab w:val="left" w:pos="1290"/>
          <w:tab w:val="left" w:pos="2520"/>
        </w:tabs>
        <w:ind w:left="2520" w:hanging="2520"/>
      </w:pPr>
      <w:r>
        <w:t>Time:</w:t>
      </w:r>
      <w:r w:rsidR="002D0C6C">
        <w:t xml:space="preserve"> 1</w:t>
      </w:r>
      <w:r w:rsidR="00195BC0">
        <w:t>1</w:t>
      </w:r>
      <w:r w:rsidR="002D0C6C">
        <w:t>:</w:t>
      </w:r>
      <w:r w:rsidR="00CF25DC">
        <w:t>0</w:t>
      </w:r>
      <w:r w:rsidR="002D0C6C">
        <w:t>0 am</w:t>
      </w:r>
      <w:r>
        <w:tab/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Location: </w:t>
      </w:r>
      <w:r w:rsidR="00CF25DC">
        <w:t>Bivens</w:t>
      </w:r>
      <w:r w:rsidR="002D0C6C">
        <w:t xml:space="preserve"> Conference </w:t>
      </w:r>
      <w:r w:rsidR="006F485A">
        <w:t>room</w:t>
      </w:r>
    </w:p>
    <w:p w:rsidR="00862D27" w:rsidRDefault="00862D27">
      <w:pPr>
        <w:tabs>
          <w:tab w:val="left" w:pos="2520"/>
        </w:tabs>
        <w:ind w:left="2520" w:hanging="2520"/>
      </w:pPr>
      <w:r>
        <w:t>Date of Next Meeting:</w:t>
      </w:r>
      <w:r w:rsidR="002D0C6C">
        <w:t xml:space="preserve"> </w:t>
      </w:r>
      <w:r w:rsidR="00483F1F">
        <w:t>December</w:t>
      </w:r>
      <w:r w:rsidR="002D0C6C">
        <w:t xml:space="preserve"> </w:t>
      </w:r>
      <w:r w:rsidR="00CF25DC">
        <w:t>19</w:t>
      </w:r>
      <w:r w:rsidR="002D0C6C">
        <w:t>, 202</w:t>
      </w:r>
      <w:r w:rsidR="00CF25DC">
        <w:t>4</w:t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>Attendance:</w:t>
      </w:r>
      <w:r w:rsidR="00F770A0">
        <w:t xml:space="preserve"> Alex, Angela W. (via Zoom), Brandi, Cindy</w:t>
      </w:r>
      <w:r w:rsidR="002D0C6C">
        <w:t xml:space="preserve">, </w:t>
      </w:r>
      <w:r w:rsidR="00483F1F">
        <w:t>Leigh</w:t>
      </w:r>
      <w:r w:rsidR="00F770A0">
        <w:t xml:space="preserve"> (via Zoom)</w:t>
      </w:r>
      <w:r w:rsidR="00483F1F">
        <w:t xml:space="preserve">, </w:t>
      </w:r>
      <w:r w:rsidR="00F770A0">
        <w:t xml:space="preserve">Lyanne, </w:t>
      </w:r>
      <w:r w:rsidR="00483F1F">
        <w:t>Jessica</w:t>
      </w:r>
      <w:r w:rsidR="00F770A0">
        <w:t xml:space="preserve"> (via Zoom)</w:t>
      </w:r>
      <w:r w:rsidR="00483F1F">
        <w:t>,</w:t>
      </w:r>
      <w:r w:rsidR="00CF25DC">
        <w:t xml:space="preserve"> Phil,</w:t>
      </w:r>
      <w:r w:rsidR="00483F1F">
        <w:t xml:space="preserve"> </w:t>
      </w:r>
      <w:r w:rsidR="002D0C6C">
        <w:t>Sabriena,</w:t>
      </w:r>
      <w:r>
        <w:tab/>
      </w:r>
    </w:p>
    <w:p w:rsidR="00862D27" w:rsidRDefault="00F770A0">
      <w:pPr>
        <w:tabs>
          <w:tab w:val="left" w:pos="2520"/>
        </w:tabs>
        <w:ind w:left="2520" w:hanging="2520"/>
      </w:pPr>
      <w:r>
        <w:t>Absent: B</w:t>
      </w:r>
      <w:r w:rsidR="00EB0BBA">
        <w:t>rian, Evelitza</w:t>
      </w:r>
      <w:bookmarkStart w:id="0" w:name="_GoBack"/>
      <w:bookmarkEnd w:id="0"/>
      <w:r>
        <w:t>, Zeke.</w:t>
      </w:r>
      <w:r w:rsidR="00862D27">
        <w:tab/>
      </w:r>
    </w:p>
    <w:p w:rsidR="00862D27" w:rsidRDefault="00862D27" w:rsidP="00794ABF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Business Operations: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Monthly Budget (Revenue and Expenses)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2D0C6C">
        <w:rPr>
          <w:i/>
          <w:iCs/>
        </w:rPr>
        <w:t xml:space="preserve"> </w:t>
      </w:r>
      <w:r w:rsidR="00483F1F" w:rsidRPr="00483F1F">
        <w:rPr>
          <w:b/>
          <w:iCs/>
        </w:rPr>
        <w:t>Overtime</w:t>
      </w:r>
      <w:r w:rsidR="00177631">
        <w:rPr>
          <w:b/>
          <w:iCs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177631">
        <w:rPr>
          <w:iCs/>
        </w:rPr>
        <w:t xml:space="preserve">All CDS employees must receive approval </w:t>
      </w:r>
      <w:r w:rsidR="00177631" w:rsidRPr="00177631">
        <w:rPr>
          <w:i/>
          <w:iCs/>
        </w:rPr>
        <w:t>before</w:t>
      </w:r>
      <w:r w:rsidR="00177631">
        <w:rPr>
          <w:iCs/>
        </w:rPr>
        <w:t xml:space="preserve"> any team member works overtime hours. Any timesheet with overtime must have a notation at the bottom as to when and who approved the number of hours. An example of unavoidable overtime was discussed.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177631" w:rsidRPr="00177631">
        <w:rPr>
          <w:b/>
        </w:rPr>
        <w:t xml:space="preserve">All overtime must be approved by the COO or CEO. A time sheet that indicates overtime should also have the date, who </w:t>
      </w:r>
      <w:r w:rsidR="00E47DB1" w:rsidRPr="00177631">
        <w:rPr>
          <w:b/>
        </w:rPr>
        <w:t>approved</w:t>
      </w:r>
      <w:r w:rsidR="00177631" w:rsidRPr="00177631">
        <w:rPr>
          <w:b/>
        </w:rPr>
        <w:t>, and # of hours approved.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Marketing and Business Development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</w:t>
      </w:r>
      <w:r w:rsidR="00177631">
        <w:rPr>
          <w:i/>
          <w:iCs/>
        </w:rPr>
        <w:t xml:space="preserve">  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</w:p>
    <w:p w:rsidR="00862D27" w:rsidRPr="00CC2B0E" w:rsidRDefault="00862D27">
      <w:pPr>
        <w:tabs>
          <w:tab w:val="left" w:pos="540"/>
        </w:tabs>
        <w:ind w:left="540" w:hanging="540"/>
        <w:rPr>
          <w:b/>
          <w:iCs/>
        </w:rPr>
      </w:pPr>
      <w:r>
        <w:tab/>
      </w:r>
      <w:r>
        <w:rPr>
          <w:i/>
          <w:iCs/>
        </w:rPr>
        <w:t>Outcome, Actions, Timeframe:</w:t>
      </w:r>
      <w:r w:rsidR="00CC2B0E">
        <w:rPr>
          <w:i/>
          <w:iCs/>
        </w:rPr>
        <w:t xml:space="preserve"> </w:t>
      </w:r>
    </w:p>
    <w:p w:rsidR="00CC2B0E" w:rsidRDefault="00CC2B0E">
      <w:pPr>
        <w:tabs>
          <w:tab w:val="left" w:pos="540"/>
        </w:tabs>
        <w:ind w:left="540" w:hanging="540"/>
        <w:rPr>
          <w:b/>
          <w:iCs/>
        </w:rPr>
      </w:pPr>
      <w:r>
        <w:rPr>
          <w:i/>
          <w:iCs/>
        </w:rPr>
        <w:t>2.</w:t>
      </w:r>
      <w:r>
        <w:rPr>
          <w:i/>
          <w:iCs/>
        </w:rPr>
        <w:tab/>
        <w:t xml:space="preserve">Sub-topic </w:t>
      </w:r>
    </w:p>
    <w:p w:rsidR="00CC2B0E" w:rsidRDefault="00CC2B0E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ab/>
        <w:t xml:space="preserve">Discussion: </w:t>
      </w:r>
    </w:p>
    <w:p w:rsidR="00CC2B0E" w:rsidRDefault="00CC2B0E">
      <w:pPr>
        <w:tabs>
          <w:tab w:val="left" w:pos="540"/>
        </w:tabs>
        <w:ind w:left="540" w:hanging="540"/>
        <w:rPr>
          <w:b/>
          <w:iCs/>
        </w:rPr>
      </w:pPr>
      <w:r>
        <w:rPr>
          <w:i/>
          <w:iCs/>
        </w:rPr>
        <w:tab/>
        <w:t xml:space="preserve">Outcome, Actions, Timeframe: </w:t>
      </w:r>
    </w:p>
    <w:p w:rsidR="00CC2B0E" w:rsidRDefault="00CC2B0E">
      <w:pPr>
        <w:tabs>
          <w:tab w:val="left" w:pos="540"/>
        </w:tabs>
        <w:ind w:left="540" w:hanging="540"/>
        <w:rPr>
          <w:b/>
          <w:iCs/>
        </w:rPr>
      </w:pPr>
      <w:r>
        <w:rPr>
          <w:i/>
          <w:iCs/>
        </w:rPr>
        <w:t>3.</w:t>
      </w:r>
      <w:r>
        <w:rPr>
          <w:i/>
          <w:iCs/>
        </w:rPr>
        <w:tab/>
        <w:t xml:space="preserve">Sub-topic </w:t>
      </w:r>
    </w:p>
    <w:p w:rsidR="00CC2B0E" w:rsidRDefault="00CC2B0E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ab/>
        <w:t>Discussion:</w:t>
      </w:r>
    </w:p>
    <w:p w:rsidR="00CC2B0E" w:rsidRDefault="00CC2B0E">
      <w:pPr>
        <w:tabs>
          <w:tab w:val="left" w:pos="540"/>
        </w:tabs>
        <w:ind w:left="540" w:hanging="540"/>
      </w:pPr>
      <w:r>
        <w:rPr>
          <w:i/>
          <w:iCs/>
        </w:rPr>
        <w:tab/>
        <w:t>Outcome, Actions, Timeframes: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Regulatory Issues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Human Resource Issues (Staffing and Training)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7668A2">
        <w:rPr>
          <w:i/>
          <w:iCs/>
        </w:rPr>
        <w:t xml:space="preserve">  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Discussion: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>Annual Budget Planning and Process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E36461">
        <w:rPr>
          <w:i/>
          <w:iCs/>
        </w:rPr>
        <w:t xml:space="preserve"> 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II.</w:t>
      </w:r>
      <w:r>
        <w:tab/>
        <w:t>Health and Safety</w:t>
      </w:r>
      <w:r w:rsidR="004A05E6">
        <w:t>:  Program/Regional Directors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E36461">
        <w:t xml:space="preserve"> </w:t>
      </w:r>
      <w:r w:rsidR="007668A2"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Discussion:</w:t>
      </w:r>
    </w:p>
    <w:p w:rsidR="00862D27" w:rsidRDefault="00862D27">
      <w:pPr>
        <w:tabs>
          <w:tab w:val="left" w:pos="540"/>
        </w:tabs>
        <w:ind w:left="540" w:hanging="540"/>
      </w:pPr>
      <w:r>
        <w:lastRenderedPageBreak/>
        <w:tab/>
      </w:r>
      <w:r>
        <w:rPr>
          <w:i/>
          <w:iCs/>
        </w:rPr>
        <w:t>Outcome, Actions, Timeframe:</w:t>
      </w:r>
      <w:r>
        <w:tab/>
      </w:r>
      <w:r w:rsidR="007668A2">
        <w:t xml:space="preserve">Please ensure your offices are all in compliance with standard fire safety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Self-Inspections (Reports, analysis, and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167431"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Incident Reports (Reports, analysis of trends,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E36461">
        <w:rPr>
          <w:i/>
          <w:iCs/>
        </w:rPr>
        <w:t xml:space="preserve"> </w:t>
      </w:r>
      <w:r w:rsidR="00E36461" w:rsidRPr="00E36461">
        <w:rPr>
          <w:b/>
          <w:iCs/>
        </w:rPr>
        <w:t>Unusual Event Reports-Trends</w:t>
      </w:r>
      <w:r w:rsidR="009E0EF5">
        <w:rPr>
          <w:b/>
          <w:iCs/>
        </w:rPr>
        <w:t xml:space="preserve">- </w:t>
      </w:r>
      <w:r w:rsidR="00312BFE">
        <w:rPr>
          <w:b/>
          <w:iCs/>
        </w:rPr>
        <w:t>1st</w:t>
      </w:r>
      <w:r w:rsidR="009E0EF5">
        <w:rPr>
          <w:b/>
          <w:iCs/>
        </w:rPr>
        <w:t xml:space="preserve"> Quarter Review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167431">
        <w:t xml:space="preserve">The team discussed recent trends of maintenance repairs, and </w:t>
      </w:r>
      <w:r w:rsidR="00312BFE">
        <w:t xml:space="preserve">continued </w:t>
      </w:r>
      <w:r w:rsidR="00167431">
        <w:t xml:space="preserve">bed scanner issues. On a very positive note our runaway UER/reports </w:t>
      </w:r>
      <w:r w:rsidR="00312BFE">
        <w:t>continue to be very low</w:t>
      </w:r>
      <w:r w:rsidR="00C22D37">
        <w:t xml:space="preserve">. Also </w:t>
      </w:r>
      <w:r w:rsidR="00312BFE">
        <w:t xml:space="preserve">px </w:t>
      </w:r>
      <w:r w:rsidR="00C22D37">
        <w:t xml:space="preserve">grievances are </w:t>
      </w:r>
      <w:r w:rsidR="00312BFE">
        <w:t>minimal with</w:t>
      </w:r>
      <w:r w:rsidR="00C22D37">
        <w:t xml:space="preserve"> only</w:t>
      </w:r>
      <w:r w:rsidR="00F770A0">
        <w:t xml:space="preserve"> three</w:t>
      </w:r>
      <w:r w:rsidR="00B06C4E">
        <w:t xml:space="preserve"> participant</w:t>
      </w:r>
      <w:r w:rsidR="00C22D37">
        <w:t xml:space="preserve"> grievances during </w:t>
      </w:r>
      <w:r w:rsidR="00312BFE">
        <w:t>our first quarter.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 w:rsidR="00167431">
        <w:rPr>
          <w:i/>
          <w:iCs/>
        </w:rPr>
        <w:t xml:space="preserve"> </w:t>
      </w:r>
      <w:r w:rsidR="00167431" w:rsidRPr="00167431">
        <w:rPr>
          <w:b/>
        </w:rPr>
        <w:t>Submit all UER to COO in a timely manner</w:t>
      </w:r>
      <w:r w:rsidR="00FC156D">
        <w:rPr>
          <w:b/>
        </w:rPr>
        <w:t xml:space="preserve">. </w:t>
      </w:r>
      <w:r w:rsidR="00312BFE">
        <w:rPr>
          <w:b/>
        </w:rPr>
        <w:t xml:space="preserve"> Please check your UER binders to ensure signatures are complete.</w:t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III.</w:t>
      </w:r>
      <w:r>
        <w:tab/>
        <w:t>Quality Improvement</w:t>
      </w:r>
    </w:p>
    <w:p w:rsidR="00195BC0" w:rsidRPr="00195BC0" w:rsidRDefault="00862D27" w:rsidP="00CF7F7C">
      <w:pPr>
        <w:pStyle w:val="ListParagraph"/>
        <w:numPr>
          <w:ilvl w:val="0"/>
          <w:numId w:val="14"/>
        </w:numPr>
        <w:tabs>
          <w:tab w:val="left" w:pos="540"/>
        </w:tabs>
        <w:rPr>
          <w:u w:val="single"/>
        </w:rPr>
      </w:pPr>
      <w:r w:rsidRPr="00195BC0">
        <w:rPr>
          <w:u w:val="single"/>
        </w:rPr>
        <w:t xml:space="preserve">File Audits and Case Record Review (reports and recommendations)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167431">
        <w:rPr>
          <w:i/>
          <w:iCs/>
        </w:rPr>
        <w:t xml:space="preserve"> </w:t>
      </w:r>
      <w:r w:rsidR="00167431" w:rsidRPr="00167431">
        <w:rPr>
          <w:b/>
          <w:iCs/>
        </w:rPr>
        <w:t>Peer Review</w:t>
      </w:r>
      <w:r w:rsidR="00B06C4E">
        <w:rPr>
          <w:b/>
          <w:iCs/>
        </w:rPr>
        <w:t>s</w:t>
      </w:r>
      <w:r w:rsidR="00167431" w:rsidRPr="00167431">
        <w:rPr>
          <w:b/>
          <w:iCs/>
        </w:rPr>
        <w:t>-</w:t>
      </w:r>
      <w:r w:rsidR="00312BFE">
        <w:rPr>
          <w:b/>
          <w:iCs/>
        </w:rPr>
        <w:t>1</w:t>
      </w:r>
      <w:r w:rsidR="00312BFE">
        <w:rPr>
          <w:b/>
          <w:iCs/>
          <w:vertAlign w:val="superscript"/>
        </w:rPr>
        <w:t>st</w:t>
      </w:r>
      <w:r w:rsidR="003514B7">
        <w:rPr>
          <w:b/>
          <w:iCs/>
        </w:rPr>
        <w:t xml:space="preserve"> </w:t>
      </w:r>
      <w:r w:rsidR="00167431" w:rsidRPr="00167431">
        <w:rPr>
          <w:b/>
          <w:iCs/>
        </w:rPr>
        <w:t>Quarter Report</w:t>
      </w:r>
      <w:r w:rsidR="003514B7">
        <w:rPr>
          <w:b/>
          <w:iCs/>
        </w:rPr>
        <w:t xml:space="preserve"> 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3514B7">
        <w:t xml:space="preserve"> </w:t>
      </w:r>
      <w:r w:rsidR="00AA567C">
        <w:t xml:space="preserve">Thank you for submitting </w:t>
      </w:r>
      <w:r w:rsidR="00C23E83">
        <w:t>your required quarterly peer reviews.</w:t>
      </w:r>
      <w:r w:rsidR="00F770A0">
        <w:t xml:space="preserve"> There were no significant issues with compliance for our 1</w:t>
      </w:r>
      <w:r w:rsidR="00F770A0" w:rsidRPr="00F770A0">
        <w:rPr>
          <w:vertAlign w:val="superscript"/>
        </w:rPr>
        <w:t>st</w:t>
      </w:r>
      <w:r w:rsidR="00F770A0">
        <w:t xml:space="preserve"> quarter peer reviews. All files were reported to be in order with required signatures and within established timeframes for completion.</w:t>
      </w:r>
    </w:p>
    <w:p w:rsidR="00862D27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3514B7" w:rsidRPr="00FC156D">
        <w:rPr>
          <w:b/>
        </w:rPr>
        <w:t xml:space="preserve">Please </w:t>
      </w:r>
      <w:r w:rsidR="00AA567C">
        <w:rPr>
          <w:b/>
        </w:rPr>
        <w:t xml:space="preserve">remember to complete and </w:t>
      </w:r>
      <w:r w:rsidR="003514B7" w:rsidRPr="00FC156D">
        <w:rPr>
          <w:b/>
        </w:rPr>
        <w:t xml:space="preserve">submit </w:t>
      </w:r>
      <w:r w:rsidR="00AA567C">
        <w:rPr>
          <w:b/>
        </w:rPr>
        <w:t xml:space="preserve">to Liz </w:t>
      </w:r>
      <w:r w:rsidR="003514B7" w:rsidRPr="00FC156D">
        <w:rPr>
          <w:b/>
        </w:rPr>
        <w:t>Q</w:t>
      </w:r>
      <w:r w:rsidR="00AA567C">
        <w:rPr>
          <w:b/>
        </w:rPr>
        <w:t>2</w:t>
      </w:r>
      <w:r w:rsidR="003514B7" w:rsidRPr="00FC156D">
        <w:rPr>
          <w:b/>
        </w:rPr>
        <w:t xml:space="preserve"> peer reviews by </w:t>
      </w:r>
      <w:r w:rsidR="00AA567C">
        <w:rPr>
          <w:b/>
        </w:rPr>
        <w:t>1</w:t>
      </w:r>
      <w:r w:rsidR="003514B7" w:rsidRPr="00FC156D">
        <w:rPr>
          <w:b/>
        </w:rPr>
        <w:t>/15/2</w:t>
      </w:r>
      <w:r w:rsidR="00AA567C">
        <w:rPr>
          <w:b/>
        </w:rPr>
        <w:t>3</w:t>
      </w:r>
      <w:r w:rsidR="003514B7" w:rsidRPr="00FC156D">
        <w:rPr>
          <w:b/>
        </w:rPr>
        <w:t>.</w:t>
      </w:r>
    </w:p>
    <w:p w:rsidR="00195BC0" w:rsidRDefault="00195BC0">
      <w:pPr>
        <w:tabs>
          <w:tab w:val="left" w:pos="540"/>
        </w:tabs>
        <w:ind w:left="540" w:hanging="540"/>
        <w:rPr>
          <w:b/>
        </w:rPr>
      </w:pPr>
      <w:r w:rsidRPr="00195BC0">
        <w:rPr>
          <w:i/>
        </w:rPr>
        <w:t>2.</w:t>
      </w:r>
      <w:r w:rsidRPr="00195BC0">
        <w:rPr>
          <w:i/>
        </w:rPr>
        <w:tab/>
        <w:t>Sub-topic:</w:t>
      </w:r>
      <w:r>
        <w:rPr>
          <w:i/>
        </w:rPr>
        <w:t xml:space="preserve"> </w:t>
      </w:r>
      <w:r w:rsidRPr="00195BC0">
        <w:rPr>
          <w:b/>
        </w:rPr>
        <w:t>QA Director Initial Finding</w:t>
      </w:r>
      <w:r>
        <w:rPr>
          <w:b/>
        </w:rPr>
        <w:t>s and</w:t>
      </w:r>
      <w:r w:rsidRPr="00195BC0">
        <w:rPr>
          <w:b/>
        </w:rPr>
        <w:t xml:space="preserve"> Reminders</w:t>
      </w:r>
    </w:p>
    <w:p w:rsidR="00195BC0" w:rsidRDefault="00195BC0">
      <w:pPr>
        <w:tabs>
          <w:tab w:val="left" w:pos="540"/>
        </w:tabs>
        <w:ind w:left="540" w:hanging="540"/>
        <w:rPr>
          <w:i/>
        </w:rPr>
      </w:pPr>
      <w:r>
        <w:rPr>
          <w:i/>
        </w:rPr>
        <w:tab/>
        <w:t xml:space="preserve">Discussion: </w:t>
      </w:r>
      <w:r w:rsidRPr="00195BC0">
        <w:t>Handout provided</w:t>
      </w:r>
      <w:r w:rsidR="00F770A0">
        <w:t xml:space="preserve"> to Residential Directors/Supervisors.</w:t>
      </w:r>
      <w:r w:rsidRPr="00195BC0">
        <w:t xml:space="preserve"> Please ensure all listed items are in compliance with the</w:t>
      </w:r>
      <w:r w:rsidR="00F770A0">
        <w:t xml:space="preserve"> Florida Networks, CDS </w:t>
      </w:r>
      <w:r w:rsidRPr="00195BC0">
        <w:t>P&amp;P and QI Standards.</w:t>
      </w:r>
      <w:r w:rsidR="00F770A0">
        <w:t xml:space="preserve"> Residential management team will meet to review items that are considered best practices. </w:t>
      </w:r>
    </w:p>
    <w:p w:rsidR="00195BC0" w:rsidRPr="00195BC0" w:rsidRDefault="00195BC0">
      <w:pPr>
        <w:tabs>
          <w:tab w:val="left" w:pos="540"/>
        </w:tabs>
        <w:ind w:left="540" w:hanging="540"/>
        <w:rPr>
          <w:i/>
        </w:rPr>
      </w:pPr>
      <w:r>
        <w:rPr>
          <w:i/>
        </w:rPr>
        <w:tab/>
        <w:t xml:space="preserve">Outcome, Actions, Timeframe: </w:t>
      </w:r>
      <w:r w:rsidRPr="00195BC0">
        <w:rPr>
          <w:b/>
        </w:rPr>
        <w:t xml:space="preserve">Alex will be providing his complete report to </w:t>
      </w:r>
      <w:r w:rsidR="00F770A0">
        <w:rPr>
          <w:b/>
        </w:rPr>
        <w:t xml:space="preserve">Residential </w:t>
      </w:r>
      <w:r w:rsidRPr="00195BC0">
        <w:rPr>
          <w:b/>
        </w:rPr>
        <w:t>Directors and scheduling follow-up meetings</w:t>
      </w:r>
      <w:r w:rsidR="00F770A0">
        <w:t xml:space="preserve"> </w:t>
      </w:r>
      <w:r w:rsidR="00F770A0" w:rsidRPr="00F770A0">
        <w:rPr>
          <w:b/>
        </w:rPr>
        <w:t>to assist with QA compliance.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Outcome Management (status, reports, recommendations) </w:t>
      </w:r>
    </w:p>
    <w:p w:rsidR="00862D27" w:rsidRDefault="00195BC0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 xml:space="preserve">Sub-topic </w:t>
      </w:r>
      <w:r w:rsidR="00FF5B1E" w:rsidRPr="00FF5B1E">
        <w:rPr>
          <w:b/>
          <w:iCs/>
        </w:rPr>
        <w:t>YTD Productivity Review</w:t>
      </w:r>
      <w:r w:rsidR="00862D27"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C23E83">
        <w:t>Our YTD</w:t>
      </w:r>
      <w:r w:rsidR="00FF5B1E">
        <w:t xml:space="preserve"> Performance Benchmark is 7</w:t>
      </w:r>
      <w:r w:rsidR="00F770A0">
        <w:t>7</w:t>
      </w:r>
      <w:r w:rsidR="00FF5B1E">
        <w:t>.</w:t>
      </w:r>
      <w:r w:rsidR="00F770A0">
        <w:t>2</w:t>
      </w:r>
      <w:r w:rsidR="00FF5B1E">
        <w:t xml:space="preserve"> with bed utilization for July-</w:t>
      </w:r>
      <w:r w:rsidR="00F770A0">
        <w:t>573</w:t>
      </w:r>
      <w:r w:rsidR="00FF5B1E">
        <w:t>, August-</w:t>
      </w:r>
      <w:r w:rsidR="00F770A0">
        <w:t>467</w:t>
      </w:r>
      <w:r w:rsidR="00FF5B1E">
        <w:t>, September-</w:t>
      </w:r>
      <w:r w:rsidR="00F770A0">
        <w:t>433</w:t>
      </w:r>
      <w:r w:rsidR="00FF5B1E">
        <w:t xml:space="preserve">, and October </w:t>
      </w:r>
      <w:r w:rsidR="00F770A0">
        <w:t>438 which is below the state average YTD of 84.5%</w:t>
      </w:r>
      <w:r w:rsidR="00FF5B1E">
        <w:t xml:space="preserve"> </w:t>
      </w:r>
      <w:r w:rsidR="00F770A0">
        <w:t xml:space="preserve">Our Community Counseling YTD Performance Benchmark is 105% currently above the state average of 86.5%. </w:t>
      </w:r>
      <w:r w:rsidR="00FF5B1E">
        <w:t xml:space="preserve">We need to </w:t>
      </w:r>
      <w:r w:rsidR="00F770A0">
        <w:t xml:space="preserve">focus on referral and </w:t>
      </w:r>
      <w:r w:rsidR="00FF5B1E">
        <w:t>increase bed utilization. Our SNAP program</w:t>
      </w:r>
      <w:r w:rsidR="00F770A0">
        <w:t xml:space="preserve">s are doing well at this time with both SNAP Clinical and SIS.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FF5B1E" w:rsidRPr="00FF5B1E">
        <w:rPr>
          <w:b/>
        </w:rPr>
        <w:t xml:space="preserve">Please </w:t>
      </w:r>
      <w:r w:rsidR="00F770A0">
        <w:rPr>
          <w:b/>
        </w:rPr>
        <w:t>continue</w:t>
      </w:r>
      <w:r w:rsidR="00FF5B1E" w:rsidRPr="00FF5B1E">
        <w:rPr>
          <w:b/>
        </w:rPr>
        <w:t xml:space="preserve"> attending all Outreach opportunities</w:t>
      </w:r>
      <w:r w:rsidR="00F770A0">
        <w:rPr>
          <w:b/>
        </w:rPr>
        <w:t xml:space="preserve"> in each of our County locations.</w:t>
      </w:r>
      <w:r w:rsidR="00FF5B1E" w:rsidRPr="00FF5B1E">
        <w:rPr>
          <w:b/>
        </w:rPr>
        <w:t xml:space="preserve"> </w:t>
      </w:r>
      <w:r w:rsidR="00F770A0">
        <w:rPr>
          <w:b/>
        </w:rPr>
        <w:t xml:space="preserve">We are offering many tours of the new shelter. Please </w:t>
      </w:r>
      <w:r w:rsidR="00FF5B1E" w:rsidRPr="00FF5B1E">
        <w:rPr>
          <w:b/>
        </w:rPr>
        <w:t xml:space="preserve">focus on scheduling intakes as soon as the parent/guardian calls for services or as soon as we receive a referral. </w:t>
      </w:r>
      <w:r w:rsidR="00C23E83">
        <w:rPr>
          <w:b/>
        </w:rPr>
        <w:t>Shelter Supervisors/Directors should call the parents/guardians of all intake no-shows and all unplanned discharges.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Accreditation and Regulatory Requirements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Policy and Procedure Updates and/or Review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lastRenderedPageBreak/>
        <w:t>E.</w:t>
      </w:r>
      <w:r>
        <w:rPr>
          <w:u w:val="single"/>
        </w:rPr>
        <w:tab/>
        <w:t xml:space="preserve">Participant Complaint and Grievance (specific and quarterly review of trends)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167431">
        <w:t xml:space="preserve"> </w:t>
      </w:r>
      <w:r w:rsidR="00167431" w:rsidRPr="00167431">
        <w:rPr>
          <w:b/>
        </w:rPr>
        <w:t>Grievance Review-Quarterly Report</w:t>
      </w:r>
      <w:r w:rsidR="00DF7B01">
        <w:rPr>
          <w:b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F770A0">
        <w:t xml:space="preserve">During Q1, we have had three participant grievances. All were minor issues and resolved at the local level.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F770A0" w:rsidRPr="00F770A0">
        <w:rPr>
          <w:b/>
        </w:rPr>
        <w:t>Please check the grievance box on a daily basis and document in the logbook</w:t>
      </w:r>
      <w:r w:rsidR="00F770A0">
        <w:rPr>
          <w:b/>
        </w:rPr>
        <w:t xml:space="preserve"> in accordance to QI standard. </w:t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  <w:u w:val="single"/>
        </w:rPr>
      </w:pPr>
      <w:r>
        <w:rPr>
          <w:u w:val="single"/>
        </w:rPr>
        <w:t>F.</w:t>
      </w:r>
      <w:r>
        <w:rPr>
          <w:u w:val="single"/>
        </w:rPr>
        <w:tab/>
        <w:t>Planning Documents (reports, status of goals and objectives, reformulation)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  <w:t xml:space="preserve">Strategic Plan 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>
        <w:rPr>
          <w:i/>
          <w:iCs/>
        </w:rPr>
        <w:tab/>
        <w:t>Sub-topic:</w:t>
      </w:r>
      <w:r w:rsidR="00167431">
        <w:t xml:space="preserve"> </w:t>
      </w:r>
      <w:r w:rsidRPr="00024BB8">
        <w:t>Accessibility Plan</w:t>
      </w:r>
      <w:r w:rsidR="00167431" w:rsidRPr="00024BB8">
        <w:t>/Volunteer and Youth Participation Plan</w:t>
      </w:r>
      <w: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341767" w:rsidRPr="00341767">
        <w:rPr>
          <w:b/>
        </w:rPr>
        <w:t>.</w:t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>3.</w:t>
      </w:r>
      <w:r>
        <w:rPr>
          <w:i/>
          <w:iCs/>
        </w:rPr>
        <w:tab/>
        <w:t>Sub-topic:</w:t>
      </w:r>
      <w:r>
        <w:tab/>
        <w:t>Cultural Competence Plan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4.</w:t>
      </w:r>
      <w:r>
        <w:rPr>
          <w:i/>
          <w:iCs/>
        </w:rPr>
        <w:tab/>
        <w:t>Sub-topic:</w:t>
      </w:r>
      <w:r>
        <w:tab/>
        <w:t xml:space="preserve">Input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5.</w:t>
      </w:r>
      <w:r>
        <w:rPr>
          <w:i/>
          <w:iCs/>
        </w:rPr>
        <w:tab/>
        <w:t>Sub-topic:</w:t>
      </w:r>
      <w:r>
        <w:tab/>
        <w:t xml:space="preserve">Community Relations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6F485A" w:rsidRDefault="00862D27" w:rsidP="006F485A">
      <w:pPr>
        <w:pStyle w:val="Heading1"/>
        <w:tabs>
          <w:tab w:val="left" w:pos="540"/>
        </w:tabs>
        <w:ind w:left="540" w:hanging="54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  <w:i/>
          <w:iCs/>
        </w:rPr>
        <w:t>Outcome, Actions, Timeframe:</w:t>
      </w:r>
      <w:r>
        <w:rPr>
          <w:b w:val="0"/>
          <w:bCs w:val="0"/>
        </w:rPr>
        <w:tab/>
      </w:r>
    </w:p>
    <w:p w:rsidR="00862D27" w:rsidRDefault="00862D27" w:rsidP="006F485A">
      <w:pPr>
        <w:pStyle w:val="Heading1"/>
        <w:tabs>
          <w:tab w:val="left" w:pos="540"/>
        </w:tabs>
        <w:ind w:left="540" w:hanging="540"/>
      </w:pPr>
      <w:r>
        <w:t>IV.</w:t>
      </w:r>
      <w:r>
        <w:tab/>
        <w:t xml:space="preserve">Risk Management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Risk Management Plan (exposure to loss)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Discussion:</w:t>
      </w:r>
      <w:r w:rsidR="009E0EF5">
        <w:t>.</w:t>
      </w:r>
    </w:p>
    <w:p w:rsidR="00862D27" w:rsidRPr="00EB27A6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Employee Concerns or Complaints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Potential regulatory audits and/or investigation of operations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024BB8" w:rsidRDefault="00862D27" w:rsidP="00024BB8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</w:r>
    </w:p>
    <w:p w:rsidR="00862D27" w:rsidRDefault="00024BB8">
      <w:pPr>
        <w:tabs>
          <w:tab w:val="left" w:pos="540"/>
        </w:tabs>
        <w:ind w:left="540" w:hanging="540"/>
      </w:pPr>
      <w:r>
        <w:t xml:space="preserve">         </w:t>
      </w:r>
      <w:r w:rsidRPr="00024BB8">
        <w:rPr>
          <w:i/>
        </w:rPr>
        <w:t>Outcome, Actions, Timeframe</w:t>
      </w:r>
      <w:r>
        <w:t xml:space="preserve">: </w:t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V.</w:t>
      </w:r>
      <w:r>
        <w:tab/>
        <w:t xml:space="preserve">Information Technology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Technology Plan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341767">
        <w:rPr>
          <w:i/>
          <w:iCs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 w:rsidR="00013F3F">
        <w:rPr>
          <w:i/>
          <w:iCs/>
        </w:rPr>
        <w:t>Outcome, Actions, Timefra</w:t>
      </w:r>
      <w:r>
        <w:rPr>
          <w:i/>
          <w:iCs/>
        </w:rPr>
        <w:t>me:</w:t>
      </w:r>
      <w:r>
        <w:tab/>
      </w:r>
      <w:r w:rsidR="00013F3F" w:rsidRPr="00013F3F">
        <w:rPr>
          <w:b/>
        </w:rPr>
        <w:t xml:space="preserve"> </w:t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VI.</w:t>
      </w:r>
      <w:r>
        <w:tab/>
        <w:t>Clinical/Program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Medical and Medication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013F3F">
        <w:rPr>
          <w:i/>
          <w:iCs/>
        </w:rPr>
        <w:t xml:space="preserve"> </w:t>
      </w:r>
      <w:r w:rsidR="00126CA6">
        <w:rPr>
          <w:b/>
          <w:iCs/>
        </w:rPr>
        <w:t>Medication Errors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Discussion:</w:t>
      </w:r>
      <w:r w:rsidR="00F770A0">
        <w:t xml:space="preserve"> Only one medication (East) error during QI. Great job in continuing to manage assisting with medication distribution. </w:t>
      </w:r>
    </w:p>
    <w:p w:rsidR="00862D27" w:rsidRPr="00013F3F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397C1D">
        <w:rPr>
          <w:b/>
        </w:rPr>
        <w:t xml:space="preserve">Please continue to be very diligent in this critical area and thank you for your efforts to ensure all staff are complying with policy and procedures.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lastRenderedPageBreak/>
        <w:t>B.</w:t>
      </w:r>
      <w:r>
        <w:rPr>
          <w:u w:val="single"/>
        </w:rPr>
        <w:tab/>
        <w:t>Counseling and Programming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F770A0">
        <w:t xml:space="preserve"> </w:t>
      </w:r>
      <w:r w:rsidR="00A61487" w:rsidRPr="0048331F">
        <w:rPr>
          <w:b/>
        </w:rPr>
        <w:t>Directors</w:t>
      </w:r>
      <w:r w:rsidR="0048331F" w:rsidRPr="0048331F">
        <w:rPr>
          <w:b/>
        </w:rPr>
        <w:t>’</w:t>
      </w:r>
      <w:r w:rsidR="00A61487" w:rsidRPr="0048331F">
        <w:rPr>
          <w:b/>
        </w:rPr>
        <w:t xml:space="preserve"> Schedule</w:t>
      </w:r>
      <w:r w:rsidR="0048331F">
        <w:t xml:space="preserve"> </w:t>
      </w:r>
    </w:p>
    <w:p w:rsidR="0048331F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F770A0" w:rsidRPr="00F770A0">
        <w:rPr>
          <w:iCs/>
        </w:rPr>
        <w:t>Reviewed peer review schedules and other types of leave for directors/supervisors.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 w:rsidR="00F770A0">
        <w:t xml:space="preserve"> </w:t>
      </w:r>
      <w:r w:rsidR="00F770A0" w:rsidRPr="00F770A0">
        <w:rPr>
          <w:b/>
        </w:rPr>
        <w:t>Please ensure you have discussed with your team who to contact in your absence.</w:t>
      </w:r>
    </w:p>
    <w:p w:rsidR="00862D27" w:rsidRDefault="00862D27" w:rsidP="00794ABF">
      <w:pP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>Other Business: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397C1D">
        <w:rPr>
          <w:i/>
          <w:iCs/>
        </w:rPr>
        <w:t xml:space="preserve"> </w:t>
      </w:r>
      <w:r w:rsidR="00397C1D" w:rsidRPr="00397C1D">
        <w:rPr>
          <w:b/>
          <w:iCs/>
        </w:rPr>
        <w:t xml:space="preserve">Thanksgiving Holiday </w:t>
      </w:r>
      <w:r w:rsidR="00397C1D">
        <w:rPr>
          <w:b/>
          <w:iCs/>
        </w:rPr>
        <w:t>Vacation Leave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F770A0">
        <w:t>P</w:t>
      </w:r>
      <w:r w:rsidR="006F485A">
        <w:t>lease submit any leave requests if you haven’t already.</w:t>
      </w:r>
    </w:p>
    <w:p w:rsidR="00862D27" w:rsidRPr="006F485A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397C1D" w:rsidRPr="006F485A">
        <w:rPr>
          <w:b/>
        </w:rPr>
        <w:t xml:space="preserve">Hoping everyone has a safe and Happy </w:t>
      </w:r>
      <w:r w:rsidR="00A61487" w:rsidRPr="006F485A">
        <w:rPr>
          <w:b/>
        </w:rPr>
        <w:t>Thanksgiving</w:t>
      </w:r>
      <w:r w:rsidR="00397C1D" w:rsidRPr="006F485A">
        <w:rPr>
          <w:b/>
        </w:rPr>
        <w:t>.</w:t>
      </w:r>
    </w:p>
    <w:p w:rsidR="00862D27" w:rsidRDefault="00862D27" w:rsidP="00794ABF">
      <w:pPr>
        <w:pBdr>
          <w:top w:val="single" w:sz="4" w:space="1" w:color="auto"/>
        </w:pBdr>
        <w:spacing w:before="240"/>
      </w:pPr>
      <w:r>
        <w:t xml:space="preserve">Respectfully submitted by: </w:t>
      </w:r>
    </w:p>
    <w:p w:rsidR="00862D27" w:rsidRDefault="00862D27"/>
    <w:p w:rsidR="00862D27" w:rsidRDefault="00862D2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1620"/>
        <w:gridCol w:w="2070"/>
      </w:tblGrid>
      <w:tr w:rsidR="00794ABF" w:rsidTr="007D3B27">
        <w:tc>
          <w:tcPr>
            <w:tcW w:w="4860" w:type="dxa"/>
            <w:tcBorders>
              <w:top w:val="nil"/>
              <w:left w:val="nil"/>
              <w:right w:val="nil"/>
            </w:tcBorders>
          </w:tcPr>
          <w:p w:rsidR="00794ABF" w:rsidRDefault="00013F3F">
            <w:r>
              <w:t>Cindy Starling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94ABF" w:rsidRDefault="00794ABF"/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:rsidR="00794ABF" w:rsidRDefault="006F485A" w:rsidP="00EC1326">
            <w:r>
              <w:t>11/</w:t>
            </w:r>
            <w:r w:rsidR="00EC1326">
              <w:t>21/24</w:t>
            </w:r>
          </w:p>
        </w:tc>
      </w:tr>
    </w:tbl>
    <w:p w:rsidR="00862D27" w:rsidRDefault="00794ABF">
      <w:r>
        <w:t xml:space="preserve"> </w:t>
      </w:r>
      <w:r w:rsidR="00862D27">
        <w:t>Name</w:t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>
        <w:t xml:space="preserve"> </w:t>
      </w:r>
      <w:r w:rsidR="00862D27">
        <w:t>Date</w:t>
      </w:r>
    </w:p>
    <w:p w:rsidR="00862D27" w:rsidRDefault="00862D27"/>
    <w:p w:rsidR="00862D27" w:rsidRDefault="00862D27"/>
    <w:p w:rsidR="00862D27" w:rsidRDefault="00862D27"/>
    <w:sectPr w:rsidR="00862D27" w:rsidSect="00794ABF">
      <w:footerReference w:type="default" r:id="rId10"/>
      <w:pgSz w:w="12240" w:h="15840"/>
      <w:pgMar w:top="117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9AE" w:rsidRDefault="004E69AE">
      <w:r>
        <w:separator/>
      </w:r>
    </w:p>
  </w:endnote>
  <w:endnote w:type="continuationSeparator" w:id="0">
    <w:p w:rsidR="004E69AE" w:rsidRDefault="004E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BB8" w:rsidRDefault="00024BB8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>Rev 9/08, 1/23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B0BBA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B0BBA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ab/>
      <w:t>F-AD-1001</w:t>
    </w:r>
  </w:p>
  <w:p w:rsidR="00024BB8" w:rsidRDefault="00024BB8">
    <w:pPr>
      <w:pStyle w:val="Footer"/>
      <w:rPr>
        <w:rStyle w:val="PageNumber"/>
      </w:rPr>
    </w:pPr>
  </w:p>
  <w:p w:rsidR="00024BB8" w:rsidRDefault="00024B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9AE" w:rsidRDefault="004E69AE">
      <w:r>
        <w:separator/>
      </w:r>
    </w:p>
  </w:footnote>
  <w:footnote w:type="continuationSeparator" w:id="0">
    <w:p w:rsidR="004E69AE" w:rsidRDefault="004E6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8D4337"/>
    <w:multiLevelType w:val="hybridMultilevel"/>
    <w:tmpl w:val="E3747CDC"/>
    <w:lvl w:ilvl="0" w:tplc="212E352A">
      <w:start w:val="1"/>
      <w:numFmt w:val="upperLetter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0"/>
  </w:num>
  <w:num w:numId="5">
    <w:abstractNumId w:val="2"/>
  </w:num>
  <w:num w:numId="6">
    <w:abstractNumId w:val="12"/>
  </w:num>
  <w:num w:numId="7">
    <w:abstractNumId w:val="6"/>
  </w:num>
  <w:num w:numId="8">
    <w:abstractNumId w:val="7"/>
  </w:num>
  <w:num w:numId="9">
    <w:abstractNumId w:val="11"/>
  </w:num>
  <w:num w:numId="10">
    <w:abstractNumId w:val="1"/>
  </w:num>
  <w:num w:numId="11">
    <w:abstractNumId w:val="8"/>
  </w:num>
  <w:num w:numId="12">
    <w:abstractNumId w:val="5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13F3F"/>
    <w:rsid w:val="00024BB8"/>
    <w:rsid w:val="00076458"/>
    <w:rsid w:val="00126CA6"/>
    <w:rsid w:val="00167431"/>
    <w:rsid w:val="00177631"/>
    <w:rsid w:val="00195BC0"/>
    <w:rsid w:val="001F5B55"/>
    <w:rsid w:val="00295285"/>
    <w:rsid w:val="002D0C6C"/>
    <w:rsid w:val="00312BFE"/>
    <w:rsid w:val="00341767"/>
    <w:rsid w:val="003514B7"/>
    <w:rsid w:val="00397C1D"/>
    <w:rsid w:val="003D7E95"/>
    <w:rsid w:val="00465756"/>
    <w:rsid w:val="0048331F"/>
    <w:rsid w:val="00483F1F"/>
    <w:rsid w:val="004A05E6"/>
    <w:rsid w:val="004E69AE"/>
    <w:rsid w:val="005A0952"/>
    <w:rsid w:val="00623582"/>
    <w:rsid w:val="006F485A"/>
    <w:rsid w:val="00730662"/>
    <w:rsid w:val="007668A2"/>
    <w:rsid w:val="00774261"/>
    <w:rsid w:val="00786270"/>
    <w:rsid w:val="00794ABF"/>
    <w:rsid w:val="007D3B27"/>
    <w:rsid w:val="00862D27"/>
    <w:rsid w:val="00876F7A"/>
    <w:rsid w:val="0096259B"/>
    <w:rsid w:val="009854F8"/>
    <w:rsid w:val="009E0EF5"/>
    <w:rsid w:val="00A61487"/>
    <w:rsid w:val="00AA567C"/>
    <w:rsid w:val="00AC5D96"/>
    <w:rsid w:val="00AF7809"/>
    <w:rsid w:val="00B06C4E"/>
    <w:rsid w:val="00B46871"/>
    <w:rsid w:val="00C22D37"/>
    <w:rsid w:val="00C23E83"/>
    <w:rsid w:val="00CC2B0E"/>
    <w:rsid w:val="00CF25DC"/>
    <w:rsid w:val="00D301F5"/>
    <w:rsid w:val="00D63D33"/>
    <w:rsid w:val="00DF7B01"/>
    <w:rsid w:val="00E36461"/>
    <w:rsid w:val="00E47DB1"/>
    <w:rsid w:val="00E87B04"/>
    <w:rsid w:val="00EB0BBA"/>
    <w:rsid w:val="00EB27A6"/>
    <w:rsid w:val="00EC1326"/>
    <w:rsid w:val="00EF3161"/>
    <w:rsid w:val="00F51A1F"/>
    <w:rsid w:val="00F770A0"/>
    <w:rsid w:val="00FC156D"/>
    <w:rsid w:val="00FF4AEB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56502D"/>
  <w15:chartTrackingRefBased/>
  <w15:docId w15:val="{E658D68F-0872-4338-B286-FA416FFB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27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7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5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1" ma:contentTypeDescription="Create a new document." ma:contentTypeScope="" ma:versionID="eb4ecbb6c9a504f2c5f49dad633b62bd">
  <xsd:schema xmlns:xsd="http://www.w3.org/2001/XMLSchema" xmlns:xs="http://www.w3.org/2001/XMLSchema" xmlns:p="http://schemas.microsoft.com/office/2006/metadata/properties" xmlns:ns3="9c3c401b-cbd5-4833-82fc-b73dc8f3fa12" targetNamespace="http://schemas.microsoft.com/office/2006/metadata/properties" ma:root="true" ma:fieldsID="25cdaca71f07915fce52c569a44d1314" ns3:_=""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Props1.xml><?xml version="1.0" encoding="utf-8"?>
<ds:datastoreItem xmlns:ds="http://schemas.openxmlformats.org/officeDocument/2006/customXml" ds:itemID="{DA1D6D48-0373-4F83-8119-C78C8FD6DA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5A4B3E-C59E-4091-9273-EE61F1A5A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BF9818-C3BF-4F68-8D51-EE68202B8EDF}">
  <ds:schemaRefs>
    <ds:schemaRef ds:uri="http://schemas.microsoft.com/office/2006/metadata/properties"/>
    <ds:schemaRef ds:uri="http://schemas.microsoft.com/office/infopath/2007/PartnerControls"/>
    <ds:schemaRef ds:uri="9c3c401b-cbd5-4833-82fc-b73dc8f3fa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dc:description/>
  <cp:lastModifiedBy>Sam Clark</cp:lastModifiedBy>
  <cp:revision>2</cp:revision>
  <cp:lastPrinted>2023-03-27T20:33:00Z</cp:lastPrinted>
  <dcterms:created xsi:type="dcterms:W3CDTF">2024-11-23T13:48:00Z</dcterms:created>
  <dcterms:modified xsi:type="dcterms:W3CDTF">2024-11-23T13:48:00Z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