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D33" w:rsidRPr="00D63D33" w:rsidRDefault="00B46871" w:rsidP="00D63D33">
      <w:pPr>
        <w:pBdr>
          <w:bottom w:val="single" w:sz="4" w:space="1" w:color="auto"/>
        </w:pBdr>
        <w:tabs>
          <w:tab w:val="left" w:pos="2520"/>
        </w:tabs>
        <w:ind w:left="2520" w:hanging="2520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 </w:t>
      </w:r>
      <w:r w:rsidR="00D63D33" w:rsidRPr="00D63D33">
        <w:rPr>
          <w:b/>
          <w:sz w:val="32"/>
          <w:szCs w:val="32"/>
        </w:rPr>
        <w:t>Meeting Minutes</w:t>
      </w:r>
    </w:p>
    <w:p w:rsidR="00D63D33" w:rsidRDefault="00D63D33" w:rsidP="00D63D33">
      <w:pPr>
        <w:pBdr>
          <w:bottom w:val="single" w:sz="4" w:space="1" w:color="auto"/>
        </w:pBdr>
        <w:tabs>
          <w:tab w:val="left" w:pos="2520"/>
        </w:tabs>
        <w:ind w:left="2520" w:hanging="2520"/>
        <w:jc w:val="center"/>
        <w:rPr>
          <w:noProof/>
        </w:rPr>
      </w:pPr>
      <w:r>
        <w:rPr>
          <w:noProof/>
        </w:rPr>
        <w:t>CDS Family &amp; Behavioral Health Services, Inc.</w:t>
      </w:r>
    </w:p>
    <w:p w:rsidR="00D63D33" w:rsidRDefault="00D63D33">
      <w:pPr>
        <w:tabs>
          <w:tab w:val="left" w:pos="2520"/>
        </w:tabs>
        <w:ind w:left="2520" w:hanging="2520"/>
      </w:pPr>
    </w:p>
    <w:p w:rsidR="00862D27" w:rsidRDefault="00D63D33">
      <w:pPr>
        <w:tabs>
          <w:tab w:val="left" w:pos="2520"/>
        </w:tabs>
        <w:ind w:left="2520" w:hanging="2520"/>
      </w:pPr>
      <w:r>
        <w:t>Meeting:</w:t>
      </w:r>
      <w:r w:rsidR="00FF4AEB">
        <w:t xml:space="preserve">  </w:t>
      </w:r>
      <w:r w:rsidR="00116A80">
        <w:t>SNAP Gainesville</w:t>
      </w:r>
      <w:r w:rsidR="00862D27">
        <w:tab/>
      </w:r>
    </w:p>
    <w:p w:rsidR="00862D27" w:rsidRDefault="00862D27">
      <w:pPr>
        <w:tabs>
          <w:tab w:val="left" w:pos="2520"/>
        </w:tabs>
        <w:ind w:left="2520" w:hanging="2520"/>
      </w:pPr>
      <w:r>
        <w:t xml:space="preserve">Date: </w:t>
      </w:r>
      <w:r w:rsidR="008F0D83">
        <w:t>01/28/26</w:t>
      </w:r>
    </w:p>
    <w:p w:rsidR="00862D27" w:rsidRDefault="00862D27">
      <w:pPr>
        <w:tabs>
          <w:tab w:val="left" w:pos="1290"/>
          <w:tab w:val="left" w:pos="2520"/>
        </w:tabs>
        <w:ind w:left="2520" w:hanging="2520"/>
      </w:pPr>
      <w:r>
        <w:t>Time:</w:t>
      </w:r>
      <w:r w:rsidR="002D0C6C">
        <w:t xml:space="preserve"> </w:t>
      </w:r>
      <w:r w:rsidR="008F0D83">
        <w:t>5:00pm</w:t>
      </w:r>
      <w:r>
        <w:tab/>
      </w:r>
      <w:r>
        <w:tab/>
      </w:r>
    </w:p>
    <w:p w:rsidR="00862D27" w:rsidRDefault="00862D27">
      <w:pPr>
        <w:tabs>
          <w:tab w:val="left" w:pos="2520"/>
        </w:tabs>
        <w:ind w:left="2520" w:hanging="2520"/>
      </w:pPr>
      <w:r>
        <w:t xml:space="preserve">Location: </w:t>
      </w:r>
      <w:r w:rsidR="00116A80">
        <w:t xml:space="preserve">SNAP Office </w:t>
      </w:r>
    </w:p>
    <w:p w:rsidR="00862D27" w:rsidRDefault="00862D27">
      <w:pPr>
        <w:tabs>
          <w:tab w:val="left" w:pos="2520"/>
        </w:tabs>
        <w:ind w:left="2520" w:hanging="2520"/>
      </w:pPr>
      <w:r>
        <w:t>Date of Next Meeting:</w:t>
      </w:r>
      <w:r w:rsidR="002D0C6C">
        <w:t xml:space="preserve"> </w:t>
      </w:r>
      <w:r w:rsidR="008F0D83">
        <w:t>February</w:t>
      </w:r>
      <w:r w:rsidR="00CD385C">
        <w:t xml:space="preserve"> 2026 </w:t>
      </w:r>
      <w:r>
        <w:tab/>
      </w:r>
    </w:p>
    <w:p w:rsidR="00862D27" w:rsidRDefault="00862D27">
      <w:pPr>
        <w:tabs>
          <w:tab w:val="left" w:pos="2520"/>
        </w:tabs>
        <w:ind w:left="2520" w:hanging="2520"/>
      </w:pPr>
      <w:r>
        <w:t>Attendance:</w:t>
      </w:r>
      <w:r w:rsidR="00982D1F" w:rsidRPr="00982D1F">
        <w:t xml:space="preserve"> </w:t>
      </w:r>
      <w:r w:rsidR="006545C4">
        <w:t xml:space="preserve"> </w:t>
      </w:r>
      <w:r w:rsidR="0048642C">
        <w:t>Amanda, Andrea, Hayley, Calya, Jovante, and Intern Karuna</w:t>
      </w:r>
    </w:p>
    <w:p w:rsidR="006750FC" w:rsidRDefault="00862D27">
      <w:pPr>
        <w:tabs>
          <w:tab w:val="left" w:pos="2520"/>
        </w:tabs>
        <w:ind w:left="2520" w:hanging="2520"/>
      </w:pPr>
      <w:r>
        <w:t>Absent:</w:t>
      </w:r>
      <w:r w:rsidR="008F0D83">
        <w:t xml:space="preserve"> </w:t>
      </w:r>
      <w:r w:rsidR="0048642C">
        <w:t xml:space="preserve">Oluwayesi </w:t>
      </w:r>
    </w:p>
    <w:p w:rsidR="00862D27" w:rsidRDefault="00862D27" w:rsidP="00794ABF">
      <w:pPr>
        <w:pBdr>
          <w:top w:val="single" w:sz="4" w:space="1" w:color="auto"/>
        </w:pBdr>
        <w:tabs>
          <w:tab w:val="left" w:pos="540"/>
        </w:tabs>
        <w:spacing w:before="240"/>
        <w:ind w:left="540" w:hanging="540"/>
        <w:rPr>
          <w:b/>
          <w:bCs/>
        </w:rPr>
      </w:pPr>
      <w:r>
        <w:rPr>
          <w:b/>
          <w:bCs/>
        </w:rPr>
        <w:t>I.</w:t>
      </w:r>
      <w:r>
        <w:rPr>
          <w:b/>
          <w:bCs/>
        </w:rPr>
        <w:tab/>
        <w:t>Business Operations:</w:t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A.</w:t>
      </w:r>
      <w:r>
        <w:rPr>
          <w:u w:val="single"/>
        </w:rPr>
        <w:tab/>
        <w:t>Monthly Budget (Revenue and Expenses)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 w:rsidR="002D0C6C">
        <w:rPr>
          <w:i/>
          <w:iCs/>
        </w:rPr>
        <w:t xml:space="preserve"> </w:t>
      </w:r>
    </w:p>
    <w:p w:rsidR="00260A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ab/>
      </w:r>
    </w:p>
    <w:p w:rsidR="00862D27" w:rsidRDefault="00260A27">
      <w:pPr>
        <w:tabs>
          <w:tab w:val="left" w:pos="540"/>
        </w:tabs>
        <w:ind w:left="540" w:hanging="540"/>
      </w:pPr>
      <w:r>
        <w:tab/>
      </w:r>
      <w:r w:rsidR="00862D27">
        <w:rPr>
          <w:i/>
          <w:iCs/>
        </w:rPr>
        <w:t>Outcome, Actions, Timeframe:</w:t>
      </w:r>
      <w:r w:rsidR="00862D27">
        <w:tab/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B.</w:t>
      </w:r>
      <w:r>
        <w:rPr>
          <w:u w:val="single"/>
        </w:rPr>
        <w:tab/>
        <w:t xml:space="preserve">Marketing and Business Development 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</w:t>
      </w:r>
      <w:r w:rsidR="00177631">
        <w:rPr>
          <w:i/>
          <w:iCs/>
        </w:rPr>
        <w:t xml:space="preserve">   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</w:p>
    <w:p w:rsidR="00862D27" w:rsidRPr="00CC2B0E" w:rsidRDefault="00862D27">
      <w:pPr>
        <w:tabs>
          <w:tab w:val="left" w:pos="540"/>
        </w:tabs>
        <w:ind w:left="540" w:hanging="540"/>
        <w:rPr>
          <w:b/>
          <w:iCs/>
        </w:rPr>
      </w:pPr>
      <w:r>
        <w:tab/>
      </w:r>
      <w:r>
        <w:rPr>
          <w:i/>
          <w:iCs/>
        </w:rPr>
        <w:t>Outcome, Actions, Timeframe:</w:t>
      </w:r>
      <w:r w:rsidR="00CC2B0E">
        <w:rPr>
          <w:i/>
          <w:iCs/>
        </w:rPr>
        <w:t xml:space="preserve"> </w:t>
      </w:r>
    </w:p>
    <w:p w:rsidR="00CC2B0E" w:rsidRDefault="00CC2B0E">
      <w:pPr>
        <w:tabs>
          <w:tab w:val="left" w:pos="540"/>
        </w:tabs>
        <w:ind w:left="540" w:hanging="540"/>
        <w:rPr>
          <w:b/>
          <w:iCs/>
        </w:rPr>
      </w:pPr>
      <w:r>
        <w:rPr>
          <w:i/>
          <w:iCs/>
        </w:rPr>
        <w:t>2.</w:t>
      </w:r>
      <w:r>
        <w:rPr>
          <w:i/>
          <w:iCs/>
        </w:rPr>
        <w:tab/>
        <w:t xml:space="preserve">Sub-topic </w:t>
      </w:r>
    </w:p>
    <w:p w:rsidR="00CC2B0E" w:rsidRDefault="00CC2B0E">
      <w:pPr>
        <w:tabs>
          <w:tab w:val="left" w:pos="540"/>
        </w:tabs>
        <w:ind w:left="540" w:hanging="540"/>
        <w:rPr>
          <w:i/>
          <w:iCs/>
        </w:rPr>
      </w:pPr>
      <w:r>
        <w:rPr>
          <w:i/>
          <w:iCs/>
        </w:rPr>
        <w:tab/>
        <w:t xml:space="preserve">Discussion: </w:t>
      </w:r>
    </w:p>
    <w:p w:rsidR="00CC2B0E" w:rsidRDefault="00CC2B0E">
      <w:pPr>
        <w:tabs>
          <w:tab w:val="left" w:pos="540"/>
        </w:tabs>
        <w:ind w:left="540" w:hanging="540"/>
        <w:rPr>
          <w:b/>
          <w:iCs/>
        </w:rPr>
      </w:pPr>
      <w:r>
        <w:rPr>
          <w:i/>
          <w:iCs/>
        </w:rPr>
        <w:tab/>
        <w:t xml:space="preserve">Outcome, Actions, Timeframe: </w:t>
      </w:r>
    </w:p>
    <w:p w:rsidR="00CC2B0E" w:rsidRDefault="00CC2B0E">
      <w:pPr>
        <w:tabs>
          <w:tab w:val="left" w:pos="540"/>
        </w:tabs>
        <w:ind w:left="540" w:hanging="540"/>
        <w:rPr>
          <w:b/>
          <w:iCs/>
        </w:rPr>
      </w:pPr>
      <w:r>
        <w:rPr>
          <w:i/>
          <w:iCs/>
        </w:rPr>
        <w:t>3.</w:t>
      </w:r>
      <w:r>
        <w:rPr>
          <w:i/>
          <w:iCs/>
        </w:rPr>
        <w:tab/>
        <w:t xml:space="preserve">Sub-topic </w:t>
      </w:r>
    </w:p>
    <w:p w:rsidR="00CC2B0E" w:rsidRPr="00FF2FF2" w:rsidRDefault="00CC2B0E">
      <w:pPr>
        <w:tabs>
          <w:tab w:val="left" w:pos="540"/>
        </w:tabs>
        <w:ind w:left="540" w:hanging="540"/>
        <w:rPr>
          <w:iCs/>
        </w:rPr>
      </w:pPr>
      <w:r>
        <w:rPr>
          <w:i/>
          <w:iCs/>
        </w:rPr>
        <w:tab/>
        <w:t>Discussion:</w:t>
      </w:r>
      <w:r w:rsidR="00FF2FF2">
        <w:rPr>
          <w:i/>
          <w:iCs/>
        </w:rPr>
        <w:t xml:space="preserve"> </w:t>
      </w:r>
    </w:p>
    <w:p w:rsidR="00CC2B0E" w:rsidRDefault="00CC2B0E">
      <w:pPr>
        <w:tabs>
          <w:tab w:val="left" w:pos="540"/>
        </w:tabs>
        <w:ind w:left="540" w:hanging="540"/>
        <w:rPr>
          <w:i/>
          <w:iCs/>
        </w:rPr>
      </w:pPr>
      <w:r>
        <w:rPr>
          <w:i/>
          <w:iCs/>
        </w:rPr>
        <w:tab/>
        <w:t>Outcome, Actions, Timeframes:</w:t>
      </w:r>
    </w:p>
    <w:p w:rsidR="0091689F" w:rsidRDefault="00F178E7">
      <w:pPr>
        <w:tabs>
          <w:tab w:val="left" w:pos="540"/>
        </w:tabs>
        <w:ind w:left="540" w:hanging="540"/>
        <w:rPr>
          <w:b/>
        </w:rPr>
      </w:pPr>
      <w:r>
        <w:t>4.</w:t>
      </w:r>
      <w:r>
        <w:tab/>
      </w:r>
      <w:r w:rsidRPr="00F178E7">
        <w:rPr>
          <w:i/>
        </w:rPr>
        <w:t>Sub-topic</w:t>
      </w:r>
      <w:r w:rsidR="00FF2FF2">
        <w:rPr>
          <w:i/>
        </w:rPr>
        <w:t>:</w:t>
      </w:r>
      <w:r>
        <w:rPr>
          <w:i/>
        </w:rPr>
        <w:t xml:space="preserve"> </w:t>
      </w:r>
    </w:p>
    <w:p w:rsidR="00F178E7" w:rsidRPr="00F178E7" w:rsidRDefault="00F178E7">
      <w:pPr>
        <w:tabs>
          <w:tab w:val="left" w:pos="540"/>
        </w:tabs>
        <w:ind w:left="540" w:hanging="540"/>
        <w:rPr>
          <w:i/>
        </w:rPr>
      </w:pPr>
      <w:r w:rsidRPr="00F178E7">
        <w:rPr>
          <w:i/>
        </w:rPr>
        <w:tab/>
        <w:t>Discussion:</w:t>
      </w:r>
      <w:r>
        <w:rPr>
          <w:i/>
        </w:rPr>
        <w:t xml:space="preserve"> </w:t>
      </w:r>
    </w:p>
    <w:p w:rsidR="00F178E7" w:rsidRPr="00FF2FF2" w:rsidRDefault="00F178E7">
      <w:pPr>
        <w:tabs>
          <w:tab w:val="left" w:pos="540"/>
        </w:tabs>
        <w:ind w:left="540" w:hanging="540"/>
      </w:pPr>
      <w:r w:rsidRPr="00F178E7">
        <w:rPr>
          <w:i/>
        </w:rPr>
        <w:tab/>
        <w:t>Outcome, Actions, Timeframes:</w:t>
      </w:r>
      <w:r>
        <w:rPr>
          <w:i/>
        </w:rPr>
        <w:t xml:space="preserve"> </w:t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 w:rsidRPr="00FF2FF2">
        <w:rPr>
          <w:u w:val="single"/>
        </w:rPr>
        <w:t>C.</w:t>
      </w:r>
      <w:r w:rsidRPr="00FF2FF2">
        <w:rPr>
          <w:u w:val="single"/>
        </w:rPr>
        <w:tab/>
        <w:t xml:space="preserve">Regulatory </w:t>
      </w:r>
      <w:r>
        <w:rPr>
          <w:u w:val="single"/>
        </w:rPr>
        <w:t xml:space="preserve">Issues 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>
        <w:tab/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ab/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6545C4" w:rsidRDefault="006545C4">
      <w:pPr>
        <w:tabs>
          <w:tab w:val="left" w:pos="540"/>
        </w:tabs>
        <w:ind w:left="540" w:hanging="540"/>
      </w:pP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D.</w:t>
      </w:r>
      <w:r>
        <w:rPr>
          <w:u w:val="single"/>
        </w:rPr>
        <w:tab/>
        <w:t>Human Resource Issues (Staffing and Training)</w:t>
      </w:r>
    </w:p>
    <w:p w:rsidR="00660386" w:rsidRDefault="00660386" w:rsidP="00660386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 xml:space="preserve">Sub-topic: </w:t>
      </w:r>
      <w:r>
        <w:rPr>
          <w:b/>
        </w:rPr>
        <w:t>Training Updates</w:t>
      </w:r>
      <w:r>
        <w:rPr>
          <w:i/>
          <w:iCs/>
        </w:rPr>
        <w:t xml:space="preserve"> </w:t>
      </w:r>
      <w:r>
        <w:tab/>
      </w:r>
    </w:p>
    <w:p w:rsidR="00660386" w:rsidRDefault="00660386" w:rsidP="0091689F">
      <w:pPr>
        <w:ind w:left="540"/>
      </w:pPr>
      <w:r>
        <w:rPr>
          <w:i/>
          <w:iCs/>
        </w:rPr>
        <w:t>Discussion:</w:t>
      </w:r>
      <w:r w:rsidR="00AF6348">
        <w:t xml:space="preserve"> </w:t>
      </w:r>
      <w:r w:rsidR="00260A27">
        <w:t>All training for Bridge, Skill</w:t>
      </w:r>
      <w:r w:rsidR="00046ABD">
        <w:t xml:space="preserve"> </w:t>
      </w:r>
      <w:r w:rsidR="00260A27">
        <w:t xml:space="preserve">pro, and Intranet </w:t>
      </w:r>
      <w:r w:rsidR="00C02952">
        <w:t xml:space="preserve">will need to be completed by their due dates for the new fiscal year. </w:t>
      </w:r>
    </w:p>
    <w:p w:rsidR="00660386" w:rsidRDefault="00660386" w:rsidP="00660386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  <w:t xml:space="preserve"> </w:t>
      </w:r>
      <w:r w:rsidRPr="00B11433">
        <w:rPr>
          <w:b/>
        </w:rPr>
        <w:t>Ongoing.</w:t>
      </w:r>
      <w:r>
        <w:t xml:space="preserve"> </w:t>
      </w:r>
    </w:p>
    <w:p w:rsidR="00660386" w:rsidRPr="008F0D83" w:rsidRDefault="00660386" w:rsidP="00660386">
      <w:pPr>
        <w:tabs>
          <w:tab w:val="left" w:pos="540"/>
        </w:tabs>
        <w:ind w:left="540" w:hanging="540"/>
        <w:rPr>
          <w:b/>
        </w:rPr>
      </w:pPr>
      <w:r w:rsidRPr="00F8432F">
        <w:t>2.</w:t>
      </w:r>
      <w:r w:rsidRPr="00F8432F">
        <w:tab/>
      </w:r>
      <w:r w:rsidRPr="00F8432F">
        <w:rPr>
          <w:i/>
        </w:rPr>
        <w:t xml:space="preserve">Sub-topic: </w:t>
      </w:r>
      <w:r w:rsidR="008F0D83">
        <w:rPr>
          <w:b/>
        </w:rPr>
        <w:t>CEO- Patrick “PJ” Minzie February 16</w:t>
      </w:r>
      <w:r w:rsidR="008F0D83" w:rsidRPr="008F0D83">
        <w:rPr>
          <w:b/>
          <w:vertAlign w:val="superscript"/>
        </w:rPr>
        <w:t>th</w:t>
      </w:r>
      <w:r w:rsidR="008F0D83">
        <w:rPr>
          <w:b/>
        </w:rPr>
        <w:t xml:space="preserve">, 2026 </w:t>
      </w:r>
    </w:p>
    <w:p w:rsidR="00660386" w:rsidRPr="006D11B4" w:rsidRDefault="00660386" w:rsidP="00660386">
      <w:pPr>
        <w:ind w:left="540"/>
        <w:rPr>
          <w:vertAlign w:val="subscript"/>
        </w:rPr>
      </w:pPr>
      <w:r w:rsidRPr="00455842">
        <w:rPr>
          <w:i/>
        </w:rPr>
        <w:t>Discussion:</w:t>
      </w:r>
      <w:r>
        <w:t xml:space="preserve"> </w:t>
      </w:r>
      <w:r w:rsidR="008F0D83">
        <w:t xml:space="preserve">New CEO will be joining the CDS Team in February. </w:t>
      </w:r>
    </w:p>
    <w:p w:rsidR="00660386" w:rsidRPr="008F0D83" w:rsidRDefault="00660386" w:rsidP="00660386">
      <w:pPr>
        <w:tabs>
          <w:tab w:val="left" w:pos="540"/>
        </w:tabs>
        <w:ind w:left="540" w:hanging="540"/>
        <w:rPr>
          <w:b/>
        </w:rPr>
      </w:pPr>
      <w:r w:rsidRPr="00455842">
        <w:rPr>
          <w:i/>
        </w:rPr>
        <w:tab/>
        <w:t>Outcomes, Actions, Timeframe:</w:t>
      </w:r>
      <w:r>
        <w:rPr>
          <w:i/>
        </w:rPr>
        <w:t xml:space="preserve"> </w:t>
      </w:r>
      <w:r w:rsidR="008F0D83">
        <w:rPr>
          <w:b/>
        </w:rPr>
        <w:t xml:space="preserve">Ongoing. </w:t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E.</w:t>
      </w:r>
      <w:r>
        <w:rPr>
          <w:u w:val="single"/>
        </w:rPr>
        <w:tab/>
        <w:t>Annual Budget Planning and Process</w:t>
      </w:r>
    </w:p>
    <w:p w:rsidR="00D301F5" w:rsidRDefault="00D301F5" w:rsidP="00D301F5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 w:rsidR="00E36461">
        <w:rPr>
          <w:i/>
          <w:iCs/>
        </w:rPr>
        <w:t xml:space="preserve"> </w:t>
      </w:r>
    </w:p>
    <w:p w:rsidR="00D301F5" w:rsidRDefault="00D301F5" w:rsidP="00D301F5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</w:p>
    <w:p w:rsidR="00D301F5" w:rsidRDefault="00D301F5" w:rsidP="00D301F5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 w:rsidR="00312BFE">
        <w:rPr>
          <w:i/>
          <w:iCs/>
        </w:rPr>
        <w:t xml:space="preserve"> </w:t>
      </w:r>
    </w:p>
    <w:p w:rsidR="00862D27" w:rsidRDefault="00862D27" w:rsidP="00794ABF">
      <w:pPr>
        <w:pStyle w:val="Heading1"/>
        <w:tabs>
          <w:tab w:val="left" w:pos="540"/>
        </w:tabs>
        <w:spacing w:before="240"/>
        <w:ind w:left="540" w:hanging="540"/>
      </w:pPr>
      <w:r>
        <w:lastRenderedPageBreak/>
        <w:t>II.</w:t>
      </w:r>
      <w:r>
        <w:tab/>
        <w:t>Health and Safety</w:t>
      </w:r>
      <w:r w:rsidR="004A05E6">
        <w:t>:  Program/Regional Directors</w:t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A.</w:t>
      </w:r>
      <w:r>
        <w:rPr>
          <w:u w:val="single"/>
        </w:rPr>
        <w:tab/>
        <w:t>External Inspections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 w:rsidR="00E36461">
        <w:t xml:space="preserve"> </w:t>
      </w:r>
      <w:r w:rsidR="007668A2">
        <w:t xml:space="preserve"> 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Discussion:</w:t>
      </w:r>
      <w:r w:rsidR="006B749F">
        <w:rPr>
          <w:i/>
          <w:iCs/>
        </w:rPr>
        <w:t xml:space="preserve"> 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B.</w:t>
      </w:r>
      <w:r>
        <w:rPr>
          <w:u w:val="single"/>
        </w:rPr>
        <w:tab/>
        <w:t>Self-Inspections (Reports, analysis, and recommendations)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 w:rsidR="00167431">
        <w:t xml:space="preserve"> 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ab/>
        <w:t>No discussion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C.</w:t>
      </w:r>
      <w:r>
        <w:rPr>
          <w:u w:val="single"/>
        </w:rPr>
        <w:tab/>
        <w:t>Incident Reports (Reports, analysis of trends, recommendations)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 w:rsidR="00E36461">
        <w:rPr>
          <w:i/>
          <w:iCs/>
        </w:rPr>
        <w:t xml:space="preserve"> 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 w:rsidR="00167431">
        <w:rPr>
          <w:i/>
          <w:iCs/>
        </w:rPr>
        <w:t xml:space="preserve"> </w:t>
      </w:r>
    </w:p>
    <w:p w:rsidR="00862D27" w:rsidRDefault="00862D27" w:rsidP="00794ABF">
      <w:pPr>
        <w:pStyle w:val="Heading1"/>
        <w:tabs>
          <w:tab w:val="left" w:pos="540"/>
        </w:tabs>
        <w:spacing w:before="240"/>
        <w:ind w:left="540" w:hanging="540"/>
      </w:pPr>
      <w:r>
        <w:t>III.</w:t>
      </w:r>
      <w:r>
        <w:tab/>
        <w:t>Quality Improvement</w:t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A.</w:t>
      </w:r>
      <w:r>
        <w:rPr>
          <w:u w:val="single"/>
        </w:rPr>
        <w:tab/>
        <w:t xml:space="preserve">File Audits and Case Record Review (reports and recommendations) </w:t>
      </w:r>
    </w:p>
    <w:p w:rsidR="00862D27" w:rsidRPr="00CD385C" w:rsidRDefault="00862D27">
      <w:pPr>
        <w:tabs>
          <w:tab w:val="left" w:pos="540"/>
        </w:tabs>
        <w:ind w:left="540" w:hanging="540"/>
        <w:rPr>
          <w:b/>
        </w:rPr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 w:rsidR="00167431">
        <w:rPr>
          <w:i/>
          <w:iCs/>
        </w:rPr>
        <w:t xml:space="preserve"> </w:t>
      </w:r>
      <w:r w:rsidR="00CD385C">
        <w:rPr>
          <w:b/>
          <w:iCs/>
        </w:rPr>
        <w:t xml:space="preserve">QI Audit </w:t>
      </w:r>
      <w:r w:rsidR="001A4369">
        <w:rPr>
          <w:b/>
          <w:iCs/>
        </w:rPr>
        <w:t>was completed o</w:t>
      </w:r>
      <w:r w:rsidR="00CD385C">
        <w:rPr>
          <w:b/>
          <w:iCs/>
        </w:rPr>
        <w:t>n Dec. 17</w:t>
      </w:r>
      <w:r w:rsidR="00CD385C" w:rsidRPr="00CD385C">
        <w:rPr>
          <w:b/>
          <w:iCs/>
          <w:vertAlign w:val="superscript"/>
        </w:rPr>
        <w:t>th</w:t>
      </w:r>
      <w:r w:rsidR="00CD385C">
        <w:rPr>
          <w:b/>
          <w:iCs/>
        </w:rPr>
        <w:t xml:space="preserve"> and 18</w:t>
      </w:r>
      <w:r w:rsidR="00CD385C" w:rsidRPr="00CD385C">
        <w:rPr>
          <w:b/>
          <w:iCs/>
          <w:vertAlign w:val="superscript"/>
        </w:rPr>
        <w:t>th</w:t>
      </w:r>
      <w:r w:rsidR="00CD385C">
        <w:rPr>
          <w:b/>
          <w:iCs/>
        </w:rPr>
        <w:t xml:space="preserve">. 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 w:rsidR="003514B7">
        <w:t xml:space="preserve"> </w:t>
      </w:r>
      <w:r w:rsidR="001A4369">
        <w:t xml:space="preserve">SNAP Central did not have any main concerns, expect one of training. Trainings will need to be completed on time or prior to required date. </w:t>
      </w:r>
      <w:r w:rsidR="00CD385C">
        <w:t xml:space="preserve"> </w:t>
      </w:r>
    </w:p>
    <w:p w:rsidR="00862D27" w:rsidRPr="00CD385C" w:rsidRDefault="00862D27">
      <w:pPr>
        <w:tabs>
          <w:tab w:val="left" w:pos="540"/>
        </w:tabs>
        <w:ind w:left="540" w:hanging="540"/>
        <w:rPr>
          <w:b/>
        </w:rPr>
      </w:pPr>
      <w:r>
        <w:tab/>
      </w:r>
      <w:r>
        <w:rPr>
          <w:i/>
          <w:iCs/>
        </w:rPr>
        <w:t>Outcome, Actions, Timeframe:</w:t>
      </w:r>
      <w:r>
        <w:tab/>
      </w:r>
      <w:r w:rsidR="00CD385C">
        <w:rPr>
          <w:b/>
        </w:rPr>
        <w:t xml:space="preserve">Ongoing. </w:t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B.</w:t>
      </w:r>
      <w:r>
        <w:rPr>
          <w:u w:val="single"/>
        </w:rPr>
        <w:tab/>
        <w:t xml:space="preserve">Outcome Management (status, reports, recommendations) 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 w:rsidR="006B749F">
        <w:rPr>
          <w:i/>
          <w:iCs/>
        </w:rPr>
        <w:t xml:space="preserve"> 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ab/>
      </w:r>
      <w:r w:rsidR="00FF5B1E">
        <w:t xml:space="preserve"> 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C.</w:t>
      </w:r>
      <w:r>
        <w:rPr>
          <w:u w:val="single"/>
        </w:rPr>
        <w:tab/>
        <w:t xml:space="preserve">Accreditation and Regulatory Requirements 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>
        <w:tab/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ab/>
        <w:t>No discussion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C57840" w:rsidRDefault="00C57840">
      <w:pPr>
        <w:tabs>
          <w:tab w:val="left" w:pos="540"/>
        </w:tabs>
        <w:ind w:left="540" w:hanging="540"/>
      </w:pP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D.</w:t>
      </w:r>
      <w:r>
        <w:rPr>
          <w:u w:val="single"/>
        </w:rPr>
        <w:tab/>
        <w:t>Policy and Procedure Updates and/or Review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 w:rsidR="00B9759C">
        <w:rPr>
          <w:iCs/>
        </w:rPr>
        <w:t xml:space="preserve"> 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 w:rsidR="00B9759C">
        <w:rPr>
          <w:iCs/>
        </w:rPr>
        <w:t xml:space="preserve"> </w:t>
      </w:r>
      <w:r w:rsidR="00B9759C">
        <w:tab/>
      </w:r>
    </w:p>
    <w:p w:rsidR="00862D27" w:rsidRDefault="00862D27">
      <w:pPr>
        <w:tabs>
          <w:tab w:val="left" w:pos="540"/>
        </w:tabs>
        <w:ind w:left="540" w:hanging="540"/>
        <w:rPr>
          <w:b/>
          <w:i/>
        </w:rPr>
      </w:pPr>
      <w:r>
        <w:tab/>
      </w:r>
      <w:r>
        <w:rPr>
          <w:i/>
          <w:iCs/>
        </w:rPr>
        <w:t>Outcome, Actions, Timeframe:</w:t>
      </w:r>
      <w:r w:rsidR="00B9759C">
        <w:rPr>
          <w:b/>
          <w:i/>
        </w:rPr>
        <w:t xml:space="preserve"> </w:t>
      </w:r>
    </w:p>
    <w:p w:rsidR="00C57840" w:rsidRPr="00B9759C" w:rsidRDefault="00C57840">
      <w:pPr>
        <w:tabs>
          <w:tab w:val="left" w:pos="540"/>
        </w:tabs>
        <w:ind w:left="540" w:hanging="540"/>
        <w:rPr>
          <w:b/>
          <w:i/>
        </w:rPr>
      </w:pP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E.</w:t>
      </w:r>
      <w:r>
        <w:rPr>
          <w:u w:val="single"/>
        </w:rPr>
        <w:tab/>
        <w:t xml:space="preserve">Participant Complaint and Grievance (specific and quarterly review of trends) 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 w:rsidR="00167431">
        <w:t xml:space="preserve"> 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ab/>
        <w:t>No discussion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862D27" w:rsidRDefault="00862D27">
      <w:pPr>
        <w:tabs>
          <w:tab w:val="left" w:pos="540"/>
        </w:tabs>
        <w:ind w:left="540" w:hanging="540"/>
        <w:rPr>
          <w:i/>
          <w:iCs/>
          <w:u w:val="single"/>
        </w:rPr>
      </w:pPr>
      <w:r>
        <w:rPr>
          <w:u w:val="single"/>
        </w:rPr>
        <w:t>F.</w:t>
      </w:r>
      <w:r>
        <w:rPr>
          <w:u w:val="single"/>
        </w:rPr>
        <w:tab/>
        <w:t>Planning Documents (reports, status of goals and objectives, reformulation)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 w:rsidR="00C02952">
        <w:t xml:space="preserve"> 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</w:p>
    <w:p w:rsidR="00862D27" w:rsidRPr="001A4369" w:rsidRDefault="00862D27" w:rsidP="001A4369">
      <w:pPr>
        <w:tabs>
          <w:tab w:val="left" w:pos="540"/>
        </w:tabs>
        <w:ind w:left="540" w:hanging="540"/>
        <w:rPr>
          <w:i/>
          <w:iCs/>
        </w:rPr>
      </w:pPr>
      <w:r>
        <w:tab/>
      </w:r>
      <w:r>
        <w:rPr>
          <w:i/>
          <w:iCs/>
        </w:rPr>
        <w:t>Outcome, Actions, Timeframe: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2.</w:t>
      </w:r>
      <w:r>
        <w:rPr>
          <w:i/>
          <w:iCs/>
        </w:rPr>
        <w:tab/>
        <w:t>Sub-topic:</w:t>
      </w:r>
      <w:r w:rsidR="00167431">
        <w:t xml:space="preserve"> 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</w:p>
    <w:p w:rsidR="00C57840" w:rsidRPr="00B9759C" w:rsidRDefault="00862D27">
      <w:pPr>
        <w:tabs>
          <w:tab w:val="left" w:pos="540"/>
        </w:tabs>
        <w:ind w:left="540" w:hanging="540"/>
        <w:rPr>
          <w:b/>
        </w:rPr>
      </w:pPr>
      <w:r>
        <w:tab/>
      </w:r>
      <w:r>
        <w:rPr>
          <w:i/>
          <w:iCs/>
        </w:rPr>
        <w:t>Outcome, Actions, Timeframe:</w:t>
      </w:r>
      <w:r>
        <w:tab/>
      </w:r>
    </w:p>
    <w:p w:rsidR="00862D27" w:rsidRDefault="00862D27">
      <w:pPr>
        <w:tabs>
          <w:tab w:val="left" w:pos="540"/>
        </w:tabs>
        <w:ind w:left="540" w:hanging="540"/>
        <w:rPr>
          <w:i/>
          <w:iCs/>
        </w:rPr>
      </w:pPr>
      <w:r>
        <w:rPr>
          <w:i/>
          <w:iCs/>
        </w:rPr>
        <w:t>3.</w:t>
      </w:r>
      <w:r>
        <w:rPr>
          <w:i/>
          <w:iCs/>
        </w:rPr>
        <w:tab/>
        <w:t>Sub-topic:</w:t>
      </w:r>
      <w:r>
        <w:tab/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ab/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4.</w:t>
      </w:r>
      <w:r>
        <w:rPr>
          <w:i/>
          <w:iCs/>
        </w:rPr>
        <w:tab/>
        <w:t>Sub-topic:</w:t>
      </w:r>
      <w:r>
        <w:tab/>
      </w:r>
    </w:p>
    <w:p w:rsidR="00862D27" w:rsidRDefault="00862D27">
      <w:pPr>
        <w:tabs>
          <w:tab w:val="left" w:pos="540"/>
        </w:tabs>
        <w:ind w:left="540" w:hanging="540"/>
      </w:pPr>
      <w:r>
        <w:lastRenderedPageBreak/>
        <w:tab/>
      </w:r>
      <w:r>
        <w:rPr>
          <w:i/>
          <w:iCs/>
        </w:rPr>
        <w:t xml:space="preserve">Discussion: </w:t>
      </w:r>
      <w:r>
        <w:tab/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5.</w:t>
      </w:r>
      <w:r>
        <w:rPr>
          <w:i/>
          <w:iCs/>
        </w:rPr>
        <w:tab/>
        <w:t>Sub-topic:</w:t>
      </w:r>
      <w:r>
        <w:tab/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ab/>
      </w:r>
    </w:p>
    <w:p w:rsidR="006F485A" w:rsidRDefault="00862D27" w:rsidP="006F485A">
      <w:pPr>
        <w:pStyle w:val="Heading1"/>
        <w:tabs>
          <w:tab w:val="left" w:pos="540"/>
        </w:tabs>
        <w:ind w:left="540" w:hanging="540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>Outcome, Actions, Timeframe:</w:t>
      </w:r>
      <w:r>
        <w:rPr>
          <w:b w:val="0"/>
          <w:bCs w:val="0"/>
        </w:rPr>
        <w:tab/>
      </w:r>
    </w:p>
    <w:p w:rsidR="00862D27" w:rsidRDefault="00862D27" w:rsidP="006F485A">
      <w:pPr>
        <w:pStyle w:val="Heading1"/>
        <w:tabs>
          <w:tab w:val="left" w:pos="540"/>
        </w:tabs>
        <w:ind w:left="540" w:hanging="540"/>
      </w:pPr>
      <w:r>
        <w:t>IV.</w:t>
      </w:r>
      <w:r>
        <w:tab/>
        <w:t xml:space="preserve">Risk Management </w:t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A.</w:t>
      </w:r>
      <w:r>
        <w:rPr>
          <w:u w:val="single"/>
        </w:rPr>
        <w:tab/>
        <w:t>Risk Management Plan (exposure to loss)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>
        <w:tab/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Discussion:</w:t>
      </w:r>
    </w:p>
    <w:p w:rsidR="00862D27" w:rsidRPr="00EB27A6" w:rsidRDefault="00862D27">
      <w:pPr>
        <w:tabs>
          <w:tab w:val="left" w:pos="540"/>
        </w:tabs>
        <w:ind w:left="540" w:hanging="540"/>
        <w:rPr>
          <w:b/>
        </w:rPr>
      </w:pPr>
      <w:r>
        <w:tab/>
      </w:r>
      <w:r>
        <w:rPr>
          <w:i/>
          <w:iCs/>
        </w:rPr>
        <w:t>Outcome, Actions, Timeframe:</w:t>
      </w:r>
      <w:r>
        <w:tab/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B.</w:t>
      </w:r>
      <w:r>
        <w:rPr>
          <w:u w:val="single"/>
        </w:rPr>
        <w:tab/>
        <w:t>Employee Concerns or Complaints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>
        <w:tab/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ab/>
        <w:t>No discussion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862D27" w:rsidRDefault="00862D27">
      <w:pPr>
        <w:pStyle w:val="Header"/>
        <w:tabs>
          <w:tab w:val="clear" w:pos="4320"/>
          <w:tab w:val="clear" w:pos="8640"/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C.</w:t>
      </w:r>
      <w:r>
        <w:rPr>
          <w:u w:val="single"/>
        </w:rPr>
        <w:tab/>
        <w:t>Potential regulatory audits and/or investigation of operations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>
        <w:tab/>
      </w:r>
    </w:p>
    <w:p w:rsidR="00024BB8" w:rsidRDefault="00862D27" w:rsidP="00024BB8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ab/>
      </w:r>
    </w:p>
    <w:p w:rsidR="00862D27" w:rsidRDefault="00024BB8">
      <w:pPr>
        <w:tabs>
          <w:tab w:val="left" w:pos="540"/>
        </w:tabs>
        <w:ind w:left="540" w:hanging="540"/>
      </w:pPr>
      <w:r>
        <w:t xml:space="preserve">         </w:t>
      </w:r>
      <w:r w:rsidRPr="00024BB8">
        <w:rPr>
          <w:i/>
        </w:rPr>
        <w:t>Outcome, Actions, Timeframe</w:t>
      </w:r>
      <w:r>
        <w:t xml:space="preserve">: </w:t>
      </w:r>
    </w:p>
    <w:p w:rsidR="00862D27" w:rsidRDefault="00862D27" w:rsidP="00794ABF">
      <w:pPr>
        <w:pStyle w:val="Heading1"/>
        <w:tabs>
          <w:tab w:val="left" w:pos="540"/>
        </w:tabs>
        <w:spacing w:before="240"/>
        <w:ind w:left="540" w:hanging="540"/>
      </w:pPr>
      <w:r>
        <w:t>V.</w:t>
      </w:r>
      <w:r>
        <w:tab/>
        <w:t xml:space="preserve">Information Technology </w:t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A.</w:t>
      </w:r>
      <w:r>
        <w:rPr>
          <w:u w:val="single"/>
        </w:rPr>
        <w:tab/>
        <w:t>Technology Plan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 w:rsidR="00341767">
        <w:rPr>
          <w:i/>
          <w:iCs/>
        </w:rPr>
        <w:t xml:space="preserve"> 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 w:rsidR="00013F3F">
        <w:rPr>
          <w:i/>
          <w:iCs/>
        </w:rPr>
        <w:t>Outcome, Actions, Timefra</w:t>
      </w:r>
      <w:r>
        <w:rPr>
          <w:i/>
          <w:iCs/>
        </w:rPr>
        <w:t>me:</w:t>
      </w:r>
      <w:r>
        <w:tab/>
      </w:r>
      <w:r w:rsidR="00013F3F" w:rsidRPr="00013F3F">
        <w:rPr>
          <w:b/>
        </w:rPr>
        <w:t xml:space="preserve"> </w:t>
      </w:r>
    </w:p>
    <w:p w:rsidR="00862D27" w:rsidRDefault="00862D27" w:rsidP="00794ABF">
      <w:pPr>
        <w:pStyle w:val="Heading1"/>
        <w:tabs>
          <w:tab w:val="left" w:pos="540"/>
        </w:tabs>
        <w:spacing w:before="240"/>
        <w:ind w:left="540" w:hanging="540"/>
      </w:pPr>
      <w:r>
        <w:t>VI.</w:t>
      </w:r>
      <w:r>
        <w:tab/>
        <w:t>Clinical/Program</w:t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A.</w:t>
      </w:r>
      <w:r>
        <w:rPr>
          <w:u w:val="single"/>
        </w:rPr>
        <w:tab/>
        <w:t>Medical and Medication Issues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 w:rsidR="00013F3F">
        <w:rPr>
          <w:i/>
          <w:iCs/>
        </w:rPr>
        <w:t xml:space="preserve"> 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Discussion:</w:t>
      </w:r>
      <w:r w:rsidR="006B749F" w:rsidRPr="006B749F">
        <w:t xml:space="preserve"> 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6545C4" w:rsidRPr="00013F3F" w:rsidRDefault="006545C4">
      <w:pPr>
        <w:tabs>
          <w:tab w:val="left" w:pos="540"/>
        </w:tabs>
        <w:ind w:left="540" w:hanging="540"/>
        <w:rPr>
          <w:b/>
        </w:rPr>
      </w:pP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B.</w:t>
      </w:r>
      <w:r>
        <w:rPr>
          <w:u w:val="single"/>
        </w:rPr>
        <w:tab/>
        <w:t>Counseling and Programming Issues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 w:rsidR="00976B85">
        <w:t xml:space="preserve"> </w:t>
      </w:r>
    </w:p>
    <w:p w:rsidR="0048331F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Discussion</w:t>
      </w:r>
      <w:r w:rsidR="00074E3A">
        <w:rPr>
          <w:i/>
          <w:iCs/>
        </w:rPr>
        <w:t xml:space="preserve">: </w:t>
      </w:r>
    </w:p>
    <w:p w:rsidR="00862D27" w:rsidRPr="00AF6348" w:rsidRDefault="00862D27">
      <w:pPr>
        <w:tabs>
          <w:tab w:val="left" w:pos="540"/>
        </w:tabs>
        <w:ind w:left="540" w:hanging="540"/>
        <w:rPr>
          <w:b/>
        </w:rPr>
      </w:pPr>
      <w:r>
        <w:tab/>
      </w:r>
      <w:r>
        <w:rPr>
          <w:i/>
          <w:iCs/>
        </w:rPr>
        <w:t>Outcome, Actions, Timeframe:</w:t>
      </w:r>
      <w:r w:rsidR="006B749F">
        <w:t xml:space="preserve"> </w:t>
      </w:r>
    </w:p>
    <w:p w:rsidR="00862D27" w:rsidRDefault="00862D27" w:rsidP="00794ABF">
      <w:pPr>
        <w:tabs>
          <w:tab w:val="left" w:pos="540"/>
        </w:tabs>
        <w:spacing w:before="240"/>
        <w:ind w:left="540" w:hanging="540"/>
        <w:rPr>
          <w:b/>
          <w:bCs/>
        </w:rPr>
      </w:pPr>
      <w:r>
        <w:rPr>
          <w:b/>
          <w:bCs/>
        </w:rPr>
        <w:t>VII.</w:t>
      </w:r>
      <w:r>
        <w:rPr>
          <w:b/>
          <w:bCs/>
        </w:rPr>
        <w:tab/>
        <w:t>Other Business: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 w:rsidR="00397C1D">
        <w:rPr>
          <w:i/>
          <w:iCs/>
        </w:rPr>
        <w:t xml:space="preserve"> </w:t>
      </w:r>
      <w:r w:rsidR="00CD385C">
        <w:rPr>
          <w:b/>
          <w:iCs/>
        </w:rPr>
        <w:t xml:space="preserve">SNAP Spring Semester </w:t>
      </w:r>
      <w:r w:rsidR="001924A0">
        <w:rPr>
          <w:b/>
          <w:iCs/>
        </w:rPr>
        <w:t>Start dates:</w:t>
      </w:r>
      <w:r>
        <w:tab/>
      </w:r>
    </w:p>
    <w:p w:rsidR="00862D27" w:rsidRPr="00AF6348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 w:rsidR="001924A0">
        <w:rPr>
          <w:iCs/>
        </w:rPr>
        <w:t>SNAP Boys Group ages 9-11 staring on Feb. 3</w:t>
      </w:r>
      <w:r w:rsidR="001924A0" w:rsidRPr="001924A0">
        <w:rPr>
          <w:iCs/>
          <w:vertAlign w:val="superscript"/>
        </w:rPr>
        <w:t>rd</w:t>
      </w:r>
      <w:r w:rsidR="001924A0">
        <w:rPr>
          <w:iCs/>
        </w:rPr>
        <w:t xml:space="preserve"> and SNAP Boys Group ages 6-8 starting on Feb. 4</w:t>
      </w:r>
      <w:r w:rsidR="001924A0" w:rsidRPr="001924A0">
        <w:rPr>
          <w:iCs/>
          <w:vertAlign w:val="superscript"/>
        </w:rPr>
        <w:t>th</w:t>
      </w:r>
      <w:r w:rsidR="001924A0">
        <w:rPr>
          <w:iCs/>
        </w:rPr>
        <w:t xml:space="preserve"> with Open house. Girls Group projected to being in Mid-March. </w:t>
      </w:r>
      <w:r w:rsidR="00376921">
        <w:rPr>
          <w:iCs/>
        </w:rPr>
        <w:t xml:space="preserve"> </w:t>
      </w:r>
    </w:p>
    <w:p w:rsidR="006545C4" w:rsidRDefault="00862D27" w:rsidP="00071754">
      <w:pPr>
        <w:tabs>
          <w:tab w:val="left" w:pos="540"/>
        </w:tabs>
        <w:ind w:left="540" w:hanging="540"/>
        <w:rPr>
          <w:b/>
        </w:rPr>
      </w:pPr>
      <w:r>
        <w:tab/>
      </w:r>
      <w:r>
        <w:rPr>
          <w:i/>
          <w:iCs/>
        </w:rPr>
        <w:t>Outcome, Actions, Timeframe:</w:t>
      </w:r>
      <w:r>
        <w:tab/>
      </w:r>
      <w:r w:rsidR="00AF6348">
        <w:rPr>
          <w:b/>
        </w:rPr>
        <w:t xml:space="preserve">Ongoing. </w:t>
      </w:r>
    </w:p>
    <w:p w:rsidR="00C57840" w:rsidRDefault="00C57840" w:rsidP="00071754">
      <w:pPr>
        <w:tabs>
          <w:tab w:val="left" w:pos="540"/>
        </w:tabs>
        <w:ind w:left="540" w:hanging="540"/>
        <w:rPr>
          <w:b/>
        </w:rPr>
      </w:pPr>
    </w:p>
    <w:p w:rsidR="006545C4" w:rsidRPr="006545C4" w:rsidRDefault="006545C4" w:rsidP="006545C4">
      <w:pPr>
        <w:tabs>
          <w:tab w:val="left" w:pos="540"/>
        </w:tabs>
        <w:ind w:left="540" w:hanging="540"/>
        <w:rPr>
          <w:b/>
        </w:rPr>
      </w:pPr>
      <w:r>
        <w:rPr>
          <w:i/>
          <w:iCs/>
        </w:rPr>
        <w:t>2.</w:t>
      </w:r>
      <w:r>
        <w:rPr>
          <w:i/>
          <w:iCs/>
        </w:rPr>
        <w:tab/>
        <w:t xml:space="preserve">Sub-topic: </w:t>
      </w:r>
      <w:r w:rsidR="002142E5">
        <w:rPr>
          <w:b/>
        </w:rPr>
        <w:t>SNAP Employee Appreciation</w:t>
      </w:r>
      <w:r w:rsidR="00C57840">
        <w:rPr>
          <w:b/>
        </w:rPr>
        <w:t xml:space="preserve"> </w:t>
      </w:r>
    </w:p>
    <w:p w:rsidR="006545C4" w:rsidRDefault="006545C4" w:rsidP="006545C4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Discussion:</w:t>
      </w:r>
      <w:r w:rsidRPr="006B749F">
        <w:t xml:space="preserve"> </w:t>
      </w:r>
      <w:r w:rsidR="002142E5">
        <w:rPr>
          <w:iCs/>
        </w:rPr>
        <w:t>SNAP Supervisors are working on doing something with all SNAP Staff as a team building event</w:t>
      </w:r>
      <w:r w:rsidR="00D278C8">
        <w:rPr>
          <w:iCs/>
        </w:rPr>
        <w:t xml:space="preserve">. </w:t>
      </w:r>
      <w:r w:rsidR="00C57840">
        <w:rPr>
          <w:iCs/>
        </w:rPr>
        <w:t xml:space="preserve">  </w:t>
      </w:r>
    </w:p>
    <w:p w:rsidR="006545C4" w:rsidRDefault="006545C4" w:rsidP="00071754">
      <w:pPr>
        <w:tabs>
          <w:tab w:val="left" w:pos="540"/>
        </w:tabs>
        <w:ind w:left="540" w:hanging="540"/>
        <w:rPr>
          <w:b/>
        </w:rPr>
      </w:pPr>
      <w:r>
        <w:tab/>
      </w:r>
      <w:r>
        <w:rPr>
          <w:i/>
          <w:iCs/>
        </w:rPr>
        <w:t>Outcome, Actions, Timeframe:</w:t>
      </w:r>
      <w:r w:rsidR="00C57840">
        <w:rPr>
          <w:i/>
          <w:iCs/>
        </w:rPr>
        <w:t xml:space="preserve"> </w:t>
      </w:r>
      <w:r w:rsidR="002142E5">
        <w:rPr>
          <w:b/>
        </w:rPr>
        <w:t>Pending</w:t>
      </w:r>
      <w:r w:rsidR="00C57840">
        <w:rPr>
          <w:b/>
        </w:rPr>
        <w:t xml:space="preserve">. </w:t>
      </w:r>
    </w:p>
    <w:p w:rsidR="006545C4" w:rsidRPr="00D278C8" w:rsidRDefault="006545C4" w:rsidP="006545C4">
      <w:pPr>
        <w:tabs>
          <w:tab w:val="left" w:pos="540"/>
        </w:tabs>
        <w:ind w:left="540" w:hanging="540"/>
        <w:rPr>
          <w:b/>
        </w:rPr>
      </w:pPr>
      <w:r>
        <w:rPr>
          <w:i/>
          <w:iCs/>
        </w:rPr>
        <w:t>3.</w:t>
      </w:r>
      <w:r>
        <w:rPr>
          <w:i/>
          <w:iCs/>
        </w:rPr>
        <w:tab/>
        <w:t xml:space="preserve">Sub-topic: </w:t>
      </w:r>
      <w:r w:rsidR="00376921">
        <w:rPr>
          <w:b/>
          <w:iCs/>
        </w:rPr>
        <w:t>Future Group Ideas</w:t>
      </w:r>
    </w:p>
    <w:p w:rsidR="006545C4" w:rsidRDefault="006545C4" w:rsidP="006545C4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Discussion:</w:t>
      </w:r>
      <w:r w:rsidRPr="006B749F">
        <w:t xml:space="preserve"> </w:t>
      </w:r>
      <w:r w:rsidR="00376921">
        <w:t xml:space="preserve">Add SNAP Reflect/Comments to help the SNAP Team provide more resources or additional support during the week after or prior to group setting. </w:t>
      </w:r>
      <w:r w:rsidR="00D278C8">
        <w:t xml:space="preserve"> </w:t>
      </w:r>
    </w:p>
    <w:p w:rsidR="006545C4" w:rsidRDefault="006545C4" w:rsidP="006545C4">
      <w:pPr>
        <w:tabs>
          <w:tab w:val="left" w:pos="540"/>
        </w:tabs>
        <w:ind w:left="540" w:hanging="540"/>
        <w:rPr>
          <w:b/>
        </w:rPr>
      </w:pPr>
      <w:r>
        <w:lastRenderedPageBreak/>
        <w:tab/>
      </w:r>
      <w:r>
        <w:rPr>
          <w:i/>
          <w:iCs/>
        </w:rPr>
        <w:t>Outcome, Actions, Timeframe:</w:t>
      </w:r>
      <w:r>
        <w:tab/>
      </w:r>
      <w:r w:rsidR="00D278C8">
        <w:rPr>
          <w:b/>
        </w:rPr>
        <w:t xml:space="preserve">Ongoing. </w:t>
      </w:r>
    </w:p>
    <w:p w:rsidR="001A5794" w:rsidRPr="00013F3F" w:rsidRDefault="001A5794" w:rsidP="006545C4">
      <w:pPr>
        <w:tabs>
          <w:tab w:val="left" w:pos="540"/>
        </w:tabs>
        <w:ind w:left="540" w:hanging="540"/>
        <w:rPr>
          <w:b/>
        </w:rPr>
      </w:pPr>
      <w:r>
        <w:rPr>
          <w:i/>
          <w:iCs/>
        </w:rPr>
        <w:t>Combine segment sheet to adherence checklist.</w:t>
      </w:r>
      <w:r>
        <w:rPr>
          <w:b/>
        </w:rPr>
        <w:t xml:space="preserve"> </w:t>
      </w:r>
    </w:p>
    <w:p w:rsidR="006545C4" w:rsidRPr="00AF6348" w:rsidRDefault="006545C4" w:rsidP="006545C4">
      <w:pPr>
        <w:tabs>
          <w:tab w:val="left" w:pos="540"/>
        </w:tabs>
        <w:ind w:left="540" w:hanging="540"/>
        <w:rPr>
          <w:b/>
        </w:rPr>
      </w:pPr>
    </w:p>
    <w:p w:rsidR="00862D27" w:rsidRDefault="00862D27" w:rsidP="00794ABF">
      <w:pPr>
        <w:pBdr>
          <w:top w:val="single" w:sz="4" w:space="1" w:color="auto"/>
        </w:pBdr>
        <w:spacing w:before="240"/>
      </w:pPr>
      <w:r>
        <w:t xml:space="preserve">Respectfully submitted by: </w:t>
      </w:r>
    </w:p>
    <w:p w:rsidR="00862D27" w:rsidRDefault="00862D27"/>
    <w:p w:rsidR="00862D27" w:rsidRDefault="00862D27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60"/>
        <w:gridCol w:w="1620"/>
        <w:gridCol w:w="2070"/>
      </w:tblGrid>
      <w:tr w:rsidR="00794ABF" w:rsidTr="007D3B27">
        <w:tc>
          <w:tcPr>
            <w:tcW w:w="4860" w:type="dxa"/>
            <w:tcBorders>
              <w:top w:val="nil"/>
              <w:left w:val="nil"/>
              <w:right w:val="nil"/>
            </w:tcBorders>
          </w:tcPr>
          <w:p w:rsidR="00794ABF" w:rsidRDefault="00AA3336">
            <w:r>
              <w:t xml:space="preserve">Evelitza Soto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94ABF" w:rsidRDefault="00794ABF"/>
        </w:tc>
        <w:tc>
          <w:tcPr>
            <w:tcW w:w="2070" w:type="dxa"/>
            <w:tcBorders>
              <w:top w:val="nil"/>
              <w:left w:val="nil"/>
              <w:right w:val="nil"/>
            </w:tcBorders>
          </w:tcPr>
          <w:p w:rsidR="00794ABF" w:rsidRDefault="001924A0" w:rsidP="00D278C8">
            <w:r>
              <w:t>01/28/25</w:t>
            </w:r>
          </w:p>
        </w:tc>
      </w:tr>
    </w:tbl>
    <w:p w:rsidR="00862D27" w:rsidRDefault="00794ABF">
      <w:r>
        <w:t xml:space="preserve"> </w:t>
      </w:r>
      <w:r w:rsidR="00862D27">
        <w:t>Name</w:t>
      </w:r>
      <w:r w:rsidR="00862D27">
        <w:tab/>
      </w:r>
      <w:r w:rsidR="00862D27">
        <w:tab/>
      </w:r>
      <w:r w:rsidR="00862D27">
        <w:tab/>
      </w:r>
      <w:r w:rsidR="00862D27">
        <w:tab/>
      </w:r>
      <w:r w:rsidR="00862D27">
        <w:tab/>
      </w:r>
      <w:r w:rsidR="00862D27">
        <w:tab/>
      </w:r>
      <w:r w:rsidR="00862D27">
        <w:tab/>
      </w:r>
      <w:r w:rsidR="00862D27">
        <w:tab/>
      </w:r>
      <w:r w:rsidR="00862D27">
        <w:tab/>
      </w:r>
      <w:r>
        <w:t xml:space="preserve"> </w:t>
      </w:r>
      <w:r w:rsidR="00862D27">
        <w:t>Date</w:t>
      </w:r>
    </w:p>
    <w:p w:rsidR="00862D27" w:rsidRDefault="00862D27"/>
    <w:sectPr w:rsidR="00862D27" w:rsidSect="00794ABF">
      <w:footerReference w:type="default" r:id="rId11"/>
      <w:pgSz w:w="12240" w:h="15840"/>
      <w:pgMar w:top="1170" w:right="1350" w:bottom="1170" w:left="135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3DC" w:rsidRDefault="003A13DC">
      <w:r>
        <w:separator/>
      </w:r>
    </w:p>
  </w:endnote>
  <w:endnote w:type="continuationSeparator" w:id="0">
    <w:p w:rsidR="003A13DC" w:rsidRDefault="003A1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42C" w:rsidRDefault="0048642C" w:rsidP="00D63D33">
    <w:pPr>
      <w:pStyle w:val="Footer"/>
      <w:tabs>
        <w:tab w:val="clear" w:pos="4320"/>
        <w:tab w:val="clear" w:pos="8640"/>
        <w:tab w:val="center" w:pos="4680"/>
        <w:tab w:val="right" w:pos="9540"/>
      </w:tabs>
      <w:rPr>
        <w:rStyle w:val="PageNumber"/>
      </w:rPr>
    </w:pPr>
    <w:r>
      <w:t>Rev 9/08, 1/23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9277E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E9277E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ab/>
      <w:t>F-AD-1001</w:t>
    </w:r>
  </w:p>
  <w:p w:rsidR="0048642C" w:rsidRDefault="0048642C">
    <w:pPr>
      <w:pStyle w:val="Footer"/>
      <w:rPr>
        <w:rStyle w:val="PageNumber"/>
      </w:rPr>
    </w:pPr>
  </w:p>
  <w:p w:rsidR="0048642C" w:rsidRDefault="004864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3DC" w:rsidRDefault="003A13DC">
      <w:r>
        <w:separator/>
      </w:r>
    </w:p>
  </w:footnote>
  <w:footnote w:type="continuationSeparator" w:id="0">
    <w:p w:rsidR="003A13DC" w:rsidRDefault="003A13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85D09"/>
    <w:multiLevelType w:val="hybridMultilevel"/>
    <w:tmpl w:val="0784AA0C"/>
    <w:lvl w:ilvl="0" w:tplc="69C2A87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D6163E5"/>
    <w:multiLevelType w:val="multilevel"/>
    <w:tmpl w:val="AF4C676C"/>
    <w:lvl w:ilvl="0">
      <w:start w:val="1"/>
      <w:numFmt w:val="upperRoman"/>
      <w:lvlText w:val="%1."/>
      <w:lvlJc w:val="left"/>
      <w:pPr>
        <w:tabs>
          <w:tab w:val="num" w:pos="720"/>
        </w:tabs>
        <w:ind w:left="288" w:hanging="288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u w:val="single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E4E74A0"/>
    <w:multiLevelType w:val="hybridMultilevel"/>
    <w:tmpl w:val="8408A14C"/>
    <w:lvl w:ilvl="0" w:tplc="57D868A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9A0357E"/>
    <w:multiLevelType w:val="multilevel"/>
    <w:tmpl w:val="0186E808"/>
    <w:lvl w:ilvl="0">
      <w:start w:val="1"/>
      <w:numFmt w:val="upperRoman"/>
      <w:lvlText w:val="%1."/>
      <w:lvlJc w:val="left"/>
      <w:pPr>
        <w:tabs>
          <w:tab w:val="num" w:pos="720"/>
        </w:tabs>
        <w:ind w:left="288" w:hanging="288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hint="default"/>
        <w:b w:val="0"/>
        <w:i w:val="0"/>
        <w:sz w:val="24"/>
        <w:u w:val="single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288" w:hanging="288"/>
      </w:pPr>
      <w:rPr>
        <w:rFonts w:ascii="Times New Roman" w:hAnsi="Times New Roman" w:hint="default"/>
        <w:b w:val="0"/>
        <w:i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B65209B"/>
    <w:multiLevelType w:val="multilevel"/>
    <w:tmpl w:val="0186E808"/>
    <w:lvl w:ilvl="0">
      <w:start w:val="1"/>
      <w:numFmt w:val="upperRoman"/>
      <w:lvlText w:val="%1."/>
      <w:lvlJc w:val="left"/>
      <w:pPr>
        <w:tabs>
          <w:tab w:val="num" w:pos="720"/>
        </w:tabs>
        <w:ind w:left="288" w:hanging="288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hint="default"/>
        <w:b w:val="0"/>
        <w:i w:val="0"/>
        <w:sz w:val="24"/>
        <w:u w:val="single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288" w:hanging="288"/>
      </w:pPr>
      <w:rPr>
        <w:rFonts w:ascii="Times New Roman" w:hAnsi="Times New Roman" w:hint="default"/>
        <w:b w:val="0"/>
        <w:i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232D25B4"/>
    <w:multiLevelType w:val="hybridMultilevel"/>
    <w:tmpl w:val="F08E08F2"/>
    <w:lvl w:ilvl="0" w:tplc="C876E5DA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35171E4"/>
    <w:multiLevelType w:val="hybridMultilevel"/>
    <w:tmpl w:val="7AEE6856"/>
    <w:lvl w:ilvl="0" w:tplc="5F6E87B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E171B6D"/>
    <w:multiLevelType w:val="multilevel"/>
    <w:tmpl w:val="CC904FF6"/>
    <w:lvl w:ilvl="0">
      <w:start w:val="1"/>
      <w:numFmt w:val="upperRoman"/>
      <w:lvlText w:val="%1."/>
      <w:lvlJc w:val="left"/>
      <w:pPr>
        <w:tabs>
          <w:tab w:val="num" w:pos="720"/>
        </w:tabs>
        <w:ind w:left="288" w:hanging="288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hint="default"/>
        <w:b w:val="0"/>
        <w:i w:val="0"/>
        <w:sz w:val="24"/>
        <w:u w:val="single"/>
      </w:rPr>
    </w:lvl>
    <w:lvl w:ilvl="2">
      <w:start w:val="1"/>
      <w:numFmt w:val="lowerLetter"/>
      <w:lvlText w:val="%3."/>
      <w:lvlJc w:val="left"/>
      <w:pPr>
        <w:tabs>
          <w:tab w:val="num" w:pos="360"/>
        </w:tabs>
        <w:ind w:left="288" w:hanging="288"/>
      </w:pPr>
      <w:rPr>
        <w:rFonts w:ascii="Times New Roman" w:hAnsi="Times New Roman" w:hint="default"/>
        <w:b w:val="0"/>
        <w:i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55A97B7E"/>
    <w:multiLevelType w:val="hybridMultilevel"/>
    <w:tmpl w:val="6362FD0E"/>
    <w:lvl w:ilvl="0" w:tplc="6938F86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1F2D8DA">
      <w:start w:val="7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90D4B64C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8992BC4"/>
    <w:multiLevelType w:val="hybridMultilevel"/>
    <w:tmpl w:val="84F4243E"/>
    <w:lvl w:ilvl="0" w:tplc="D4206AB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B0230F6"/>
    <w:multiLevelType w:val="hybridMultilevel"/>
    <w:tmpl w:val="0742BD1C"/>
    <w:lvl w:ilvl="0" w:tplc="D4206AB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540840"/>
    <w:multiLevelType w:val="hybridMultilevel"/>
    <w:tmpl w:val="5150ED34"/>
    <w:lvl w:ilvl="0" w:tplc="110A072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13373CC"/>
    <w:multiLevelType w:val="hybridMultilevel"/>
    <w:tmpl w:val="A74EE820"/>
    <w:lvl w:ilvl="0" w:tplc="CEA05D7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2"/>
  </w:num>
  <w:num w:numId="3">
    <w:abstractNumId w:val="8"/>
  </w:num>
  <w:num w:numId="4">
    <w:abstractNumId w:val="0"/>
  </w:num>
  <w:num w:numId="5">
    <w:abstractNumId w:val="2"/>
  </w:num>
  <w:num w:numId="6">
    <w:abstractNumId w:val="11"/>
  </w:num>
  <w:num w:numId="7">
    <w:abstractNumId w:val="5"/>
  </w:num>
  <w:num w:numId="8">
    <w:abstractNumId w:val="6"/>
  </w:num>
  <w:num w:numId="9">
    <w:abstractNumId w:val="10"/>
  </w:num>
  <w:num w:numId="10">
    <w:abstractNumId w:val="1"/>
  </w:num>
  <w:num w:numId="11">
    <w:abstractNumId w:val="7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1F5"/>
    <w:rsid w:val="00013F3F"/>
    <w:rsid w:val="00024BB8"/>
    <w:rsid w:val="00026E00"/>
    <w:rsid w:val="00044641"/>
    <w:rsid w:val="00046ABD"/>
    <w:rsid w:val="00071754"/>
    <w:rsid w:val="00074E3A"/>
    <w:rsid w:val="00076458"/>
    <w:rsid w:val="000B7D4E"/>
    <w:rsid w:val="000D0C2A"/>
    <w:rsid w:val="00116A80"/>
    <w:rsid w:val="00122C52"/>
    <w:rsid w:val="00126CA6"/>
    <w:rsid w:val="00167431"/>
    <w:rsid w:val="00177631"/>
    <w:rsid w:val="001924A0"/>
    <w:rsid w:val="001A4369"/>
    <w:rsid w:val="001A5794"/>
    <w:rsid w:val="001C6C5D"/>
    <w:rsid w:val="002142E5"/>
    <w:rsid w:val="00260A27"/>
    <w:rsid w:val="00295285"/>
    <w:rsid w:val="002D0C6C"/>
    <w:rsid w:val="00312BFE"/>
    <w:rsid w:val="00341767"/>
    <w:rsid w:val="003514B7"/>
    <w:rsid w:val="00353C73"/>
    <w:rsid w:val="00376921"/>
    <w:rsid w:val="00385058"/>
    <w:rsid w:val="0038770F"/>
    <w:rsid w:val="00397C1D"/>
    <w:rsid w:val="003A13DC"/>
    <w:rsid w:val="003D7E95"/>
    <w:rsid w:val="0040128C"/>
    <w:rsid w:val="0040271C"/>
    <w:rsid w:val="00427C3B"/>
    <w:rsid w:val="00465756"/>
    <w:rsid w:val="0048331F"/>
    <w:rsid w:val="00483F1F"/>
    <w:rsid w:val="0048642C"/>
    <w:rsid w:val="004867C5"/>
    <w:rsid w:val="004A05E6"/>
    <w:rsid w:val="00540FB4"/>
    <w:rsid w:val="005C7F6C"/>
    <w:rsid w:val="006545C4"/>
    <w:rsid w:val="00660386"/>
    <w:rsid w:val="006750FC"/>
    <w:rsid w:val="00681F93"/>
    <w:rsid w:val="006B749F"/>
    <w:rsid w:val="006D6837"/>
    <w:rsid w:val="006F485A"/>
    <w:rsid w:val="00730662"/>
    <w:rsid w:val="007668A2"/>
    <w:rsid w:val="00774261"/>
    <w:rsid w:val="00786270"/>
    <w:rsid w:val="00794ABF"/>
    <w:rsid w:val="007D3B27"/>
    <w:rsid w:val="007F7BD7"/>
    <w:rsid w:val="00862D27"/>
    <w:rsid w:val="00876F7A"/>
    <w:rsid w:val="008A08BC"/>
    <w:rsid w:val="008A5C36"/>
    <w:rsid w:val="008B63B5"/>
    <w:rsid w:val="008E1D57"/>
    <w:rsid w:val="008E3883"/>
    <w:rsid w:val="008F0D83"/>
    <w:rsid w:val="0091689F"/>
    <w:rsid w:val="0096259B"/>
    <w:rsid w:val="00976B85"/>
    <w:rsid w:val="00982D1F"/>
    <w:rsid w:val="009854F8"/>
    <w:rsid w:val="009877FE"/>
    <w:rsid w:val="009E0EF5"/>
    <w:rsid w:val="00A2220B"/>
    <w:rsid w:val="00A61487"/>
    <w:rsid w:val="00A826FF"/>
    <w:rsid w:val="00AA3336"/>
    <w:rsid w:val="00AA567C"/>
    <w:rsid w:val="00AC5D96"/>
    <w:rsid w:val="00AF6348"/>
    <w:rsid w:val="00AF7809"/>
    <w:rsid w:val="00B06C4E"/>
    <w:rsid w:val="00B46871"/>
    <w:rsid w:val="00B620BA"/>
    <w:rsid w:val="00B8081A"/>
    <w:rsid w:val="00B90098"/>
    <w:rsid w:val="00B9759C"/>
    <w:rsid w:val="00C02952"/>
    <w:rsid w:val="00C22D37"/>
    <w:rsid w:val="00C23E83"/>
    <w:rsid w:val="00C57840"/>
    <w:rsid w:val="00C9790A"/>
    <w:rsid w:val="00CC2B0E"/>
    <w:rsid w:val="00CD385C"/>
    <w:rsid w:val="00CF25DC"/>
    <w:rsid w:val="00D278C8"/>
    <w:rsid w:val="00D301F5"/>
    <w:rsid w:val="00D63D33"/>
    <w:rsid w:val="00DF7B01"/>
    <w:rsid w:val="00E069FE"/>
    <w:rsid w:val="00E248F5"/>
    <w:rsid w:val="00E31B9A"/>
    <w:rsid w:val="00E36461"/>
    <w:rsid w:val="00E47DB1"/>
    <w:rsid w:val="00E87B04"/>
    <w:rsid w:val="00E9277E"/>
    <w:rsid w:val="00EA645F"/>
    <w:rsid w:val="00EB18D3"/>
    <w:rsid w:val="00EB27A6"/>
    <w:rsid w:val="00EF3161"/>
    <w:rsid w:val="00F178E7"/>
    <w:rsid w:val="00F51A1F"/>
    <w:rsid w:val="00F551A5"/>
    <w:rsid w:val="00F86B23"/>
    <w:rsid w:val="00FC156D"/>
    <w:rsid w:val="00FE1A1A"/>
    <w:rsid w:val="00FF2FF2"/>
    <w:rsid w:val="00FF4AEB"/>
    <w:rsid w:val="00FF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58D68F-0872-4338-B286-FA416FFB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table" w:styleId="TableGrid">
    <w:name w:val="Table Grid"/>
    <w:basedOn w:val="TableNormal"/>
    <w:uiPriority w:val="59"/>
    <w:rsid w:val="00794A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27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7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65137A76C59440A7FC0AC662705B0A" ma:contentTypeVersion="11" ma:contentTypeDescription="Create a new document." ma:contentTypeScope="" ma:versionID="eb4ecbb6c9a504f2c5f49dad633b62bd">
  <xsd:schema xmlns:xsd="http://www.w3.org/2001/XMLSchema" xmlns:xs="http://www.w3.org/2001/XMLSchema" xmlns:p="http://schemas.microsoft.com/office/2006/metadata/properties" xmlns:ns3="9c3c401b-cbd5-4833-82fc-b73dc8f3fa12" targetNamespace="http://schemas.microsoft.com/office/2006/metadata/properties" ma:root="true" ma:fieldsID="25cdaca71f07915fce52c569a44d1314" ns3:_="">
    <xsd:import namespace="9c3c401b-cbd5-4833-82fc-b73dc8f3fa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c401b-cbd5-4833-82fc-b73dc8f3fa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c3c401b-cbd5-4833-82fc-b73dc8f3fa1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D6D48-0373-4F83-8119-C78C8FD6DA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5A4B3E-C59E-4091-9273-EE61F1A5A8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3c401b-cbd5-4833-82fc-b73dc8f3fa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BF9818-C3BF-4F68-8D51-EE68202B8EDF}">
  <ds:schemaRefs>
    <ds:schemaRef ds:uri="http://schemas.microsoft.com/office/2006/metadata/properties"/>
    <ds:schemaRef ds:uri="http://schemas.microsoft.com/office/infopath/2007/PartnerControls"/>
    <ds:schemaRef ds:uri="9c3c401b-cbd5-4833-82fc-b73dc8f3fa12"/>
  </ds:schemaRefs>
</ds:datastoreItem>
</file>

<file path=customXml/itemProps4.xml><?xml version="1.0" encoding="utf-8"?>
<ds:datastoreItem xmlns:ds="http://schemas.openxmlformats.org/officeDocument/2006/customXml" ds:itemID="{37FBBF58-DB1A-4D63-B840-34F3FBC55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Agenda:</vt:lpstr>
    </vt:vector>
  </TitlesOfParts>
  <Company>CDS Family &amp; Behavioral Health Services, Inc.</Company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Agenda:</dc:title>
  <dc:subject/>
  <dc:creator>CDS</dc:creator>
  <cp:keywords/>
  <dc:description/>
  <cp:lastModifiedBy>Sam Clark</cp:lastModifiedBy>
  <cp:revision>2</cp:revision>
  <cp:lastPrinted>2026-01-28T22:43:00Z</cp:lastPrinted>
  <dcterms:created xsi:type="dcterms:W3CDTF">2026-02-08T17:34:00Z</dcterms:created>
  <dcterms:modified xsi:type="dcterms:W3CDTF">2026-02-08T17:34:00Z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0x010100C465137A76C59440A7FC0AC662705B0A</vt:lpwstr>
  </property>
  <property fmtid="{D5CDD505-2E9C-101B-9397-08002B2CF9AE}" pid="3" name="GrammarlyDocumentId">
    <vt:lpwstr>9eea7e7b-c2ef-4487-ae5f-f2e07aec9f59</vt:lpwstr>
  </property>
</Properties>
</file>