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CB63FE">
        <w:t xml:space="preserve"> Monthly Meeting </w:t>
      </w:r>
      <w:r w:rsidR="00862D27">
        <w:tab/>
      </w:r>
    </w:p>
    <w:p w:rsidR="00862D27" w:rsidRDefault="00862D27">
      <w:pPr>
        <w:tabs>
          <w:tab w:val="left" w:pos="2520"/>
        </w:tabs>
        <w:ind w:left="2520" w:hanging="2520"/>
      </w:pPr>
      <w:r>
        <w:t xml:space="preserve">Date: </w:t>
      </w:r>
      <w:r w:rsidR="00AA7B10">
        <w:t>01/30/2025</w:t>
      </w:r>
      <w:r>
        <w:tab/>
      </w:r>
    </w:p>
    <w:p w:rsidR="00862D27" w:rsidRDefault="00882523">
      <w:pPr>
        <w:tabs>
          <w:tab w:val="left" w:pos="1290"/>
          <w:tab w:val="left" w:pos="2520"/>
        </w:tabs>
        <w:ind w:left="2520" w:hanging="2520"/>
      </w:pPr>
      <w:r>
        <w:t>Time: 9:00 am</w:t>
      </w:r>
      <w:r w:rsidR="00862D27">
        <w:tab/>
      </w:r>
    </w:p>
    <w:p w:rsidR="00862D27" w:rsidRDefault="00862D27">
      <w:pPr>
        <w:tabs>
          <w:tab w:val="left" w:pos="2520"/>
        </w:tabs>
        <w:ind w:left="2520" w:hanging="2520"/>
      </w:pPr>
      <w:r>
        <w:t xml:space="preserve">Location: </w:t>
      </w:r>
      <w:r w:rsidR="00882523">
        <w:t>IYP-East</w:t>
      </w:r>
      <w:r>
        <w:tab/>
      </w:r>
    </w:p>
    <w:p w:rsidR="00862D27" w:rsidRDefault="00882523">
      <w:pPr>
        <w:tabs>
          <w:tab w:val="left" w:pos="2520"/>
        </w:tabs>
        <w:ind w:left="2520" w:hanging="2520"/>
      </w:pPr>
      <w:r>
        <w:t xml:space="preserve">Date of Next Meeting: </w:t>
      </w:r>
      <w:r w:rsidR="00AA7B10">
        <w:t>02/20</w:t>
      </w:r>
      <w:r w:rsidR="0079023E">
        <w:t>/2025</w:t>
      </w:r>
      <w:r>
        <w:t xml:space="preserve"> &amp; 9:00 am </w:t>
      </w:r>
    </w:p>
    <w:p w:rsidR="00CB63FE" w:rsidRDefault="00862D27">
      <w:pPr>
        <w:tabs>
          <w:tab w:val="left" w:pos="2520"/>
        </w:tabs>
        <w:ind w:left="2520" w:hanging="2520"/>
      </w:pPr>
      <w:r>
        <w:t>Attendance:</w:t>
      </w:r>
      <w:r w:rsidR="00AA7B10">
        <w:t xml:space="preserve"> </w:t>
      </w:r>
      <w:r w:rsidR="00CB63FE">
        <w:t xml:space="preserve">Angela, Karen, </w:t>
      </w:r>
      <w:r w:rsidR="006E3307">
        <w:t>Joy, Ch’lanta, Mel</w:t>
      </w:r>
      <w:r w:rsidR="00F030C0">
        <w:t>anie, Cherelle, Monica,</w:t>
      </w:r>
      <w:r w:rsidR="006E3307">
        <w:t xml:space="preserve"> LaToya, </w:t>
      </w:r>
      <w:r w:rsidR="00F030C0">
        <w:t xml:space="preserve">Nichelle, </w:t>
      </w:r>
      <w:r w:rsidR="006E3307">
        <w:t xml:space="preserve">Dayshana, </w:t>
      </w:r>
      <w:r w:rsidR="00F030C0">
        <w:t>Gary, Dayshana, Chlanta</w:t>
      </w:r>
    </w:p>
    <w:p w:rsidR="00CB63FE" w:rsidRDefault="00CB63FE">
      <w:pPr>
        <w:tabs>
          <w:tab w:val="left" w:pos="2520"/>
        </w:tabs>
        <w:ind w:left="2520" w:hanging="2520"/>
      </w:pPr>
    </w:p>
    <w:p w:rsidR="00862D27" w:rsidRDefault="00862D27">
      <w:pPr>
        <w:tabs>
          <w:tab w:val="left" w:pos="2520"/>
        </w:tabs>
        <w:ind w:left="2520" w:hanging="2520"/>
      </w:pPr>
      <w:r>
        <w:t xml:space="preserve">Absent: </w:t>
      </w:r>
      <w:r w:rsidR="006E3307">
        <w:t xml:space="preserve"> Heather, </w:t>
      </w:r>
      <w:r w:rsidR="00F030C0">
        <w:t>Izel, Lytinia, Gabbie,</w:t>
      </w:r>
      <w:r w:rsidR="006E3307">
        <w:t xml:space="preserve"> </w:t>
      </w:r>
      <w:r w:rsidR="00B401D7">
        <w:t>Errol</w:t>
      </w:r>
      <w:r w:rsidR="00AA7B10" w:rsidRPr="00AA7B10">
        <w:t xml:space="preserve"> </w:t>
      </w:r>
      <w:r w:rsidR="00AA7B10">
        <w:t>Sabriena,</w:t>
      </w:r>
      <w:r w:rsidR="008A470D">
        <w:t xml:space="preserve"> Ka</w:t>
      </w:r>
      <w:r w:rsidR="00F030C0">
        <w:t>trina</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rsidR="008A470D" w:rsidRPr="008A470D">
        <w:rPr>
          <w:b/>
          <w:iCs/>
        </w:rPr>
        <w:t xml:space="preserve"> </w:t>
      </w:r>
      <w:r w:rsidR="008A470D">
        <w:rPr>
          <w:b/>
          <w:iCs/>
        </w:rPr>
        <w:t>Training/slip and Fall</w:t>
      </w:r>
      <w:r>
        <w:tab/>
      </w:r>
    </w:p>
    <w:p w:rsidR="00862D27" w:rsidRDefault="00862D27">
      <w:pPr>
        <w:tabs>
          <w:tab w:val="left" w:pos="540"/>
        </w:tabs>
        <w:ind w:left="540" w:hanging="540"/>
      </w:pPr>
      <w:r>
        <w:tab/>
      </w:r>
      <w:r>
        <w:rPr>
          <w:i/>
          <w:iCs/>
        </w:rPr>
        <w:t xml:space="preserve">Discussion: </w:t>
      </w:r>
      <w:r>
        <w:t xml:space="preserve"> </w:t>
      </w:r>
      <w:r w:rsidR="008A470D">
        <w:rPr>
          <w:iCs/>
        </w:rPr>
        <w:t>All staff should complete the “Slip and Fall” training on SkillPro. Please attempt to complete the training this month</w:t>
      </w:r>
      <w:r>
        <w:t xml:space="preserve">      </w:t>
      </w:r>
    </w:p>
    <w:p w:rsidR="00862D27" w:rsidRDefault="00862D27">
      <w:pPr>
        <w:tabs>
          <w:tab w:val="left" w:pos="540"/>
        </w:tabs>
        <w:ind w:left="540" w:hanging="540"/>
      </w:pPr>
      <w:r>
        <w:tab/>
      </w:r>
      <w:r>
        <w:rPr>
          <w:i/>
          <w:iCs/>
        </w:rPr>
        <w:t>Outcome, Actions, Timeframe:</w:t>
      </w:r>
      <w:r>
        <w:tab/>
      </w:r>
      <w:r w:rsidR="008A470D" w:rsidRPr="00F75C66">
        <w:rPr>
          <w:b/>
        </w:rPr>
        <w:t>Ongoing</w:t>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4F7278">
        <w:rPr>
          <w:i/>
          <w:iCs/>
        </w:rPr>
        <w:t xml:space="preserve"> </w:t>
      </w:r>
      <w:r>
        <w:tab/>
      </w:r>
    </w:p>
    <w:p w:rsidR="00862D27" w:rsidRPr="00F75C66" w:rsidRDefault="00862D27" w:rsidP="001D5C5E">
      <w:pPr>
        <w:tabs>
          <w:tab w:val="left" w:pos="540"/>
        </w:tabs>
        <w:ind w:left="540" w:hanging="540"/>
        <w:rPr>
          <w:iCs/>
        </w:rPr>
      </w:pPr>
      <w:r>
        <w:tab/>
      </w:r>
      <w:r w:rsidR="004F7278">
        <w:rPr>
          <w:i/>
          <w:iCs/>
        </w:rPr>
        <w:t xml:space="preserve">Discussion: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11452A">
        <w:rPr>
          <w:b/>
          <w:i/>
          <w:iCs/>
        </w:rPr>
        <w:t xml:space="preserve"> </w:t>
      </w:r>
      <w:r w:rsidR="0011452A">
        <w:rPr>
          <w:b/>
          <w:iCs/>
        </w:rPr>
        <w:t xml:space="preserve">Annual Budget planning and Process </w:t>
      </w:r>
      <w:r>
        <w:tab/>
      </w:r>
    </w:p>
    <w:p w:rsidR="00D301F5" w:rsidRPr="0011452A" w:rsidRDefault="00D301F5" w:rsidP="00D301F5">
      <w:pPr>
        <w:tabs>
          <w:tab w:val="left" w:pos="540"/>
        </w:tabs>
        <w:ind w:left="540" w:hanging="540"/>
      </w:pPr>
      <w:r>
        <w:tab/>
      </w:r>
      <w:r w:rsidR="0011452A">
        <w:rPr>
          <w:i/>
          <w:iCs/>
        </w:rPr>
        <w:t>Discussion</w:t>
      </w:r>
      <w:r w:rsidR="0011452A" w:rsidRPr="0011452A">
        <w:rPr>
          <w:b/>
          <w:iCs/>
        </w:rPr>
        <w:t xml:space="preserve">: </w:t>
      </w:r>
      <w:r w:rsidR="0011452A" w:rsidRPr="0011452A">
        <w:rPr>
          <w:iCs/>
        </w:rPr>
        <w:t>Darla asked</w:t>
      </w:r>
      <w:r w:rsidR="0011452A">
        <w:rPr>
          <w:b/>
          <w:i/>
          <w:iCs/>
        </w:rPr>
        <w:t xml:space="preserve"> </w:t>
      </w:r>
      <w:r w:rsidR="0011452A">
        <w:rPr>
          <w:iCs/>
        </w:rPr>
        <w:t>that whoever shops at Sam’s to please ring the items on one receipt, ring all grocery items together, and all janitorial items together. It is also allowed to separate the grocery and janitorial items by using two (2) separate receipts.</w:t>
      </w:r>
    </w:p>
    <w:p w:rsidR="007A7FC9" w:rsidRDefault="00D301F5" w:rsidP="007A7FC9">
      <w:pPr>
        <w:tabs>
          <w:tab w:val="left" w:pos="540"/>
        </w:tabs>
        <w:ind w:left="540" w:hanging="540"/>
      </w:pPr>
      <w:r>
        <w:tab/>
      </w:r>
      <w:r>
        <w:rPr>
          <w:i/>
          <w:iCs/>
        </w:rPr>
        <w:t>Outcome, Actions, Timeframe:</w:t>
      </w:r>
      <w:r>
        <w:tab/>
      </w:r>
      <w:r w:rsidR="007A7FC9" w:rsidRPr="00F75C66">
        <w:rPr>
          <w:b/>
        </w:rPr>
        <w:t>Ongoing</w:t>
      </w:r>
    </w:p>
    <w:p w:rsidR="00D301F5" w:rsidRDefault="00F42C84" w:rsidP="00D301F5">
      <w:pPr>
        <w:tabs>
          <w:tab w:val="left" w:pos="540"/>
        </w:tabs>
        <w:ind w:left="540" w:hanging="540"/>
      </w:pPr>
      <w:r>
        <w:t xml:space="preserve">   </w:t>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rsidR="006715AE">
        <w:rPr>
          <w:i/>
          <w:iCs/>
        </w:rPr>
        <w:t xml:space="preserve"> </w:t>
      </w:r>
      <w:r>
        <w:tab/>
      </w:r>
    </w:p>
    <w:p w:rsidR="00862D27" w:rsidRDefault="00862D27">
      <w:pPr>
        <w:tabs>
          <w:tab w:val="left" w:pos="540"/>
        </w:tabs>
        <w:ind w:left="540" w:hanging="540"/>
        <w:rPr>
          <w:b/>
        </w:rPr>
      </w:pPr>
      <w:r>
        <w:tab/>
      </w:r>
      <w:r w:rsidR="006715AE">
        <w:rPr>
          <w:i/>
          <w:iCs/>
        </w:rPr>
        <w:t>Discussion:</w:t>
      </w:r>
    </w:p>
    <w:p w:rsidR="004466AD" w:rsidRDefault="004466AD" w:rsidP="004466AD">
      <w:pPr>
        <w:tabs>
          <w:tab w:val="left" w:pos="540"/>
        </w:tabs>
        <w:ind w:left="540" w:hanging="540"/>
      </w:pPr>
      <w:r>
        <w:rPr>
          <w:i/>
          <w:iCs/>
        </w:rPr>
        <w:t xml:space="preserve">2.      Sub-topic: </w:t>
      </w:r>
      <w:r>
        <w:tab/>
      </w:r>
    </w:p>
    <w:p w:rsidR="004466AD" w:rsidRPr="00556E47" w:rsidRDefault="004466AD" w:rsidP="004466AD">
      <w:pPr>
        <w:tabs>
          <w:tab w:val="left" w:pos="540"/>
        </w:tabs>
        <w:ind w:left="540" w:hanging="540"/>
      </w:pPr>
      <w:r>
        <w:tab/>
      </w:r>
      <w:r>
        <w:rPr>
          <w:i/>
          <w:iCs/>
        </w:rPr>
        <w:t xml:space="preserve">Discussion: </w:t>
      </w:r>
    </w:p>
    <w:p w:rsidR="004466AD" w:rsidRDefault="004466AD" w:rsidP="004466AD">
      <w:pPr>
        <w:tabs>
          <w:tab w:val="left" w:pos="540"/>
        </w:tabs>
        <w:ind w:left="540" w:hanging="540"/>
        <w:rPr>
          <w:b/>
        </w:rPr>
      </w:pPr>
      <w:r>
        <w:tab/>
      </w:r>
      <w:r>
        <w:rPr>
          <w:i/>
          <w:iCs/>
        </w:rPr>
        <w:t>Outcome, Actions, Timeframe:</w:t>
      </w:r>
      <w:r>
        <w:tab/>
      </w:r>
    </w:p>
    <w:p w:rsidR="004466AD" w:rsidRDefault="004466AD" w:rsidP="004466AD">
      <w:pPr>
        <w:tabs>
          <w:tab w:val="left" w:pos="540"/>
        </w:tabs>
        <w:ind w:left="540" w:hanging="540"/>
      </w:pPr>
      <w:r>
        <w:rPr>
          <w:i/>
          <w:iCs/>
        </w:rPr>
        <w:t>3.</w:t>
      </w:r>
      <w:r w:rsidRPr="004466AD">
        <w:rPr>
          <w:i/>
          <w:iCs/>
        </w:rPr>
        <w:t xml:space="preserve"> </w:t>
      </w:r>
      <w:r>
        <w:rPr>
          <w:i/>
          <w:iCs/>
        </w:rPr>
        <w:t xml:space="preserve">     Sub-topic: </w:t>
      </w:r>
    </w:p>
    <w:p w:rsidR="00CB63FE" w:rsidRPr="006D7D73" w:rsidRDefault="004466AD" w:rsidP="006D7D73">
      <w:pPr>
        <w:tabs>
          <w:tab w:val="left" w:pos="540"/>
        </w:tabs>
        <w:ind w:left="540" w:hanging="540"/>
      </w:pPr>
      <w:r>
        <w:tab/>
      </w:r>
      <w:r w:rsidR="00AD468E">
        <w:rPr>
          <w:i/>
          <w:iCs/>
        </w:rPr>
        <w:t>Discussion:</w:t>
      </w:r>
      <w:r w:rsidR="001D5C5E">
        <w:rPr>
          <w:iCs/>
        </w:rPr>
        <w:t xml:space="preserve"> </w:t>
      </w:r>
      <w:r>
        <w:tab/>
      </w:r>
    </w:p>
    <w:p w:rsidR="00862D27" w:rsidRDefault="00862D27" w:rsidP="004466AD">
      <w:pPr>
        <w:tabs>
          <w:tab w:val="left" w:pos="540"/>
        </w:tabs>
        <w:rPr>
          <w:u w:val="single"/>
        </w:rPr>
      </w:pPr>
      <w:r>
        <w:rPr>
          <w:u w:val="single"/>
        </w:rPr>
        <w:lastRenderedPageBreak/>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00D60ED3">
        <w:rPr>
          <w:iCs/>
        </w:rPr>
        <w:t xml:space="preserve"> </w:t>
      </w:r>
      <w:r w:rsidR="003B6E52">
        <w:rPr>
          <w:b/>
          <w:iCs/>
        </w:rPr>
        <w:t xml:space="preserve"> Peer Revie</w:t>
      </w:r>
      <w:r w:rsidR="00976967">
        <w:rPr>
          <w:b/>
          <w:iCs/>
        </w:rPr>
        <w:t>w</w:t>
      </w:r>
      <w:r w:rsidR="003B6E52">
        <w:rPr>
          <w:b/>
          <w:iCs/>
        </w:rPr>
        <w:t xml:space="preserve"> New Procedures-2</w:t>
      </w:r>
      <w:r w:rsidR="003B6E52" w:rsidRPr="003B6E52">
        <w:rPr>
          <w:b/>
          <w:iCs/>
          <w:vertAlign w:val="superscript"/>
        </w:rPr>
        <w:t>nd</w:t>
      </w:r>
      <w:r w:rsidR="003B6E52">
        <w:rPr>
          <w:b/>
          <w:iCs/>
        </w:rPr>
        <w:t xml:space="preserve"> Quarter Analysis </w:t>
      </w:r>
      <w:r>
        <w:tab/>
      </w:r>
    </w:p>
    <w:p w:rsidR="00862D27" w:rsidRDefault="00862D27">
      <w:pPr>
        <w:tabs>
          <w:tab w:val="left" w:pos="540"/>
        </w:tabs>
        <w:ind w:left="540" w:hanging="540"/>
      </w:pPr>
      <w:r>
        <w:tab/>
      </w:r>
      <w:r>
        <w:rPr>
          <w:i/>
          <w:iCs/>
        </w:rPr>
        <w:t xml:space="preserve">Discussion: </w:t>
      </w:r>
      <w:r w:rsidR="003B6E52">
        <w:rPr>
          <w:iCs/>
        </w:rPr>
        <w:t xml:space="preserve">Please remember to </w:t>
      </w:r>
      <w:r w:rsidR="006E39DB">
        <w:rPr>
          <w:iCs/>
        </w:rPr>
        <w:t>submit Q3 peer review by 04/15/2023. Liz has created a QR code for the reviews and lap tops will need to be used to answer the questions. Peer reviewers are asked to use this QR code and give feedback.</w:t>
      </w:r>
      <w:r w:rsidR="00D60ED3">
        <w:tab/>
      </w:r>
    </w:p>
    <w:p w:rsidR="00862D27" w:rsidRDefault="00862D27">
      <w:pPr>
        <w:tabs>
          <w:tab w:val="left" w:pos="540"/>
        </w:tabs>
        <w:ind w:left="540" w:hanging="540"/>
      </w:pPr>
      <w:r>
        <w:tab/>
      </w:r>
      <w:r>
        <w:rPr>
          <w:i/>
          <w:iCs/>
        </w:rPr>
        <w:t>Outcome, Actions, Timeframe:</w:t>
      </w:r>
      <w:r>
        <w:tab/>
      </w:r>
      <w:r w:rsidR="006E39DB" w:rsidRPr="00F75C66">
        <w:rPr>
          <w:b/>
        </w:rPr>
        <w:t>Ongoing</w:t>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rsidR="00882523">
        <w:rPr>
          <w:iCs/>
        </w:rPr>
        <w:t xml:space="preserve"> </w:t>
      </w:r>
      <w:r w:rsidR="006D7D73" w:rsidRPr="006D7D73">
        <w:rPr>
          <w:b/>
          <w:iCs/>
        </w:rPr>
        <w:t>Supervisor Report</w:t>
      </w:r>
      <w:r w:rsidR="006D7D73">
        <w:rPr>
          <w:iCs/>
        </w:rPr>
        <w:t xml:space="preserve"> </w:t>
      </w:r>
      <w:r>
        <w:tab/>
      </w:r>
    </w:p>
    <w:p w:rsidR="001D16FB" w:rsidRPr="006D7D73" w:rsidRDefault="00862D27" w:rsidP="001D16FB">
      <w:pPr>
        <w:tabs>
          <w:tab w:val="left" w:pos="540"/>
        </w:tabs>
        <w:ind w:left="540" w:hanging="540"/>
      </w:pPr>
      <w:r>
        <w:tab/>
      </w:r>
      <w:r w:rsidR="00882523">
        <w:rPr>
          <w:i/>
          <w:iCs/>
        </w:rPr>
        <w:t xml:space="preserve">Discussion: </w:t>
      </w:r>
      <w:r w:rsidR="006D7D73" w:rsidRPr="006D7D73">
        <w:rPr>
          <w:iCs/>
        </w:rPr>
        <w:t>Review</w:t>
      </w:r>
      <w:r w:rsidR="006D7D73">
        <w:rPr>
          <w:iCs/>
        </w:rPr>
        <w:t xml:space="preserve"> of Policy P-1133 Bed T</w:t>
      </w:r>
      <w:r w:rsidR="006D7D73" w:rsidRPr="006D7D73">
        <w:rPr>
          <w:iCs/>
        </w:rPr>
        <w:t xml:space="preserve">ime Supervision </w:t>
      </w:r>
      <w:r w:rsidR="006D7D73">
        <w:rPr>
          <w:iCs/>
        </w:rPr>
        <w:t>&amp; Bed Checks. Residential Supervisor gave staff members a copy of the Policy and reviewed the information.</w:t>
      </w:r>
    </w:p>
    <w:p w:rsidR="006D7D73" w:rsidRDefault="001D16FB" w:rsidP="001A3EB1">
      <w:pPr>
        <w:tabs>
          <w:tab w:val="left" w:pos="540"/>
        </w:tabs>
        <w:ind w:left="540" w:hanging="540"/>
      </w:pPr>
      <w:r>
        <w:t xml:space="preserve">        </w:t>
      </w:r>
      <w:r w:rsidR="00862D27">
        <w:rPr>
          <w:i/>
          <w:iCs/>
        </w:rPr>
        <w:t>Outcome, Actions, Timeframe:</w:t>
      </w:r>
      <w:r w:rsidR="00862D27">
        <w:tab/>
      </w:r>
      <w:r w:rsidR="001A3EB1">
        <w:rPr>
          <w:b/>
        </w:rPr>
        <w:t>Ongoing</w:t>
      </w:r>
    </w:p>
    <w:p w:rsidR="00862D27" w:rsidRDefault="00862D27" w:rsidP="00B7510C">
      <w:pPr>
        <w:tabs>
          <w:tab w:val="left" w:pos="540"/>
        </w:tabs>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r>
      <w:r w:rsidR="001D16FB">
        <w:t xml:space="preserve"> </w:t>
      </w:r>
      <w:r>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lastRenderedPageBreak/>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rsidR="00F41D67">
        <w:rPr>
          <w:b/>
          <w:iCs/>
        </w:rPr>
        <w:t xml:space="preserve"> IT Plan for updating shelter video surveillance systems</w:t>
      </w:r>
      <w:r>
        <w:tab/>
      </w:r>
    </w:p>
    <w:p w:rsidR="00862D27" w:rsidRPr="00F41D67" w:rsidRDefault="00862D27">
      <w:pPr>
        <w:tabs>
          <w:tab w:val="left" w:pos="540"/>
        </w:tabs>
        <w:ind w:left="540" w:hanging="540"/>
      </w:pPr>
      <w:r>
        <w:tab/>
      </w:r>
      <w:r>
        <w:rPr>
          <w:i/>
          <w:iCs/>
        </w:rPr>
        <w:t xml:space="preserve">Discussion: </w:t>
      </w:r>
      <w:r w:rsidR="00F41D67">
        <w:rPr>
          <w:iCs/>
        </w:rPr>
        <w:t>Zach has central scheduled first, East 2</w:t>
      </w:r>
      <w:r w:rsidR="00F41D67" w:rsidRPr="00F41D67">
        <w:rPr>
          <w:iCs/>
          <w:vertAlign w:val="superscript"/>
        </w:rPr>
        <w:t>nd</w:t>
      </w:r>
      <w:r w:rsidR="00F41D67">
        <w:rPr>
          <w:iCs/>
        </w:rPr>
        <w:t xml:space="preserve"> and NW 3</w:t>
      </w:r>
      <w:r w:rsidR="00F41D67" w:rsidRPr="00F41D67">
        <w:rPr>
          <w:iCs/>
          <w:vertAlign w:val="superscript"/>
        </w:rPr>
        <w:t>rd</w:t>
      </w:r>
      <w:r w:rsidR="00F41D67">
        <w:rPr>
          <w:iCs/>
        </w:rPr>
        <w:t xml:space="preserve"> for review.</w:t>
      </w:r>
    </w:p>
    <w:p w:rsidR="00862D27" w:rsidRDefault="00862D27">
      <w:pPr>
        <w:tabs>
          <w:tab w:val="left" w:pos="540"/>
        </w:tabs>
        <w:ind w:left="540" w:hanging="540"/>
      </w:pPr>
      <w:r>
        <w:tab/>
      </w:r>
      <w:r>
        <w:rPr>
          <w:i/>
          <w:iCs/>
        </w:rPr>
        <w:t>Outcome, Actions, Timeframe:</w:t>
      </w:r>
      <w:r>
        <w:tab/>
      </w:r>
      <w:r w:rsidR="00F41D67" w:rsidRPr="00F75C66">
        <w:rPr>
          <w:b/>
        </w:rPr>
        <w:t>Ongoing</w:t>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321D8E">
        <w:rPr>
          <w:b/>
          <w:iCs/>
        </w:rPr>
        <w:t xml:space="preserve"> RN’s Report </w:t>
      </w:r>
      <w:r>
        <w:tab/>
      </w:r>
    </w:p>
    <w:p w:rsidR="00862D27" w:rsidRPr="00321D8E" w:rsidRDefault="00862D27">
      <w:pPr>
        <w:tabs>
          <w:tab w:val="left" w:pos="540"/>
        </w:tabs>
        <w:ind w:left="540" w:hanging="540"/>
      </w:pPr>
      <w:r>
        <w:tab/>
      </w:r>
      <w:r>
        <w:rPr>
          <w:i/>
          <w:iCs/>
        </w:rPr>
        <w:t xml:space="preserve">Discussion: </w:t>
      </w:r>
      <w:r w:rsidR="00990578">
        <w:rPr>
          <w:i/>
          <w:iCs/>
        </w:rPr>
        <w:t xml:space="preserve">a. </w:t>
      </w:r>
      <w:r w:rsidR="00321D8E">
        <w:rPr>
          <w:iCs/>
        </w:rPr>
        <w:t xml:space="preserve">Heather McVey, RN reported that there have been a few times that the controlled medication counts were recorded incorrectly. Supply counts in the Pyxis have been off a few times recently for reasons still unknown but Heather is working on resolving the issue. Please make sure you are pulling the controlled medications and doing a manual count and not relying on Pyxis to have the correct count. </w:t>
      </w:r>
      <w:r w:rsidR="00990578">
        <w:rPr>
          <w:iCs/>
        </w:rPr>
        <w:t xml:space="preserve">b. Another reminder, which may be part of the counts being off in the Pyxis, when you pull up a medication to be administered the </w:t>
      </w:r>
      <w:r w:rsidR="000E2818">
        <w:rPr>
          <w:iCs/>
        </w:rPr>
        <w:t>count reflects the supply BEFORE you remove the dose. That number should match the number on the MAR from the previous dose administered. Please do not change the count manually. Heather tries to check inventory by comparing MAR counts and Pyxis counts each shift that she works to make adjustments as needed. PLEASE let Heather know if you have any questions or concerns.</w:t>
      </w:r>
    </w:p>
    <w:p w:rsidR="00862D27" w:rsidRDefault="00862D27">
      <w:pPr>
        <w:tabs>
          <w:tab w:val="left" w:pos="540"/>
        </w:tabs>
        <w:ind w:left="540" w:hanging="540"/>
      </w:pPr>
      <w:r>
        <w:tab/>
      </w:r>
      <w:r>
        <w:rPr>
          <w:i/>
          <w:iCs/>
        </w:rPr>
        <w:t>Outcome, Actions, Timeframe:</w:t>
      </w:r>
      <w:r>
        <w:tab/>
      </w:r>
      <w:r w:rsidR="00321D8E" w:rsidRPr="00F75C66">
        <w:rPr>
          <w:b/>
        </w:rPr>
        <w:t>Ongoing</w:t>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rsidR="009E7ECE">
        <w:rPr>
          <w:i/>
          <w:iCs/>
        </w:rPr>
        <w:t xml:space="preserve"> </w:t>
      </w:r>
      <w:r w:rsidR="00315AFF">
        <w:rPr>
          <w:b/>
          <w:iCs/>
        </w:rPr>
        <w:t>Outreach Specialist Training Review</w:t>
      </w:r>
      <w:r>
        <w:tab/>
      </w:r>
    </w:p>
    <w:p w:rsidR="009E7ECE" w:rsidRPr="0045735F" w:rsidRDefault="00862D27">
      <w:pPr>
        <w:tabs>
          <w:tab w:val="left" w:pos="540"/>
        </w:tabs>
        <w:ind w:left="540" w:hanging="540"/>
        <w:rPr>
          <w:iCs/>
        </w:rPr>
      </w:pPr>
      <w:r>
        <w:tab/>
      </w:r>
      <w:r w:rsidR="0045735F">
        <w:rPr>
          <w:i/>
          <w:iCs/>
        </w:rPr>
        <w:t xml:space="preserve">Discussion: </w:t>
      </w:r>
      <w:r w:rsidR="0045735F">
        <w:rPr>
          <w:iCs/>
        </w:rPr>
        <w:t>Outreach Specialist, Melanie Soldevilla will share a PowerPoint presentation with staff members in reference to the conference that she attend in Atlanta, GA</w:t>
      </w:r>
    </w:p>
    <w:p w:rsidR="00005450" w:rsidRDefault="00862D27" w:rsidP="006D7D73">
      <w:pPr>
        <w:tabs>
          <w:tab w:val="left" w:pos="540"/>
        </w:tabs>
        <w:ind w:left="540" w:hanging="540"/>
        <w:rPr>
          <w:b/>
        </w:rPr>
      </w:pPr>
      <w:r>
        <w:tab/>
      </w:r>
      <w:r>
        <w:rPr>
          <w:i/>
          <w:iCs/>
        </w:rPr>
        <w:t>Outcome, Actions, Timeframe:</w:t>
      </w:r>
      <w:r>
        <w:tab/>
      </w:r>
      <w:r w:rsidR="006D7D73">
        <w:rPr>
          <w:b/>
        </w:rPr>
        <w:t>Ongoing</w:t>
      </w:r>
    </w:p>
    <w:p w:rsidR="00554955" w:rsidRPr="00554955" w:rsidRDefault="00554955" w:rsidP="00554955">
      <w:pPr>
        <w:tabs>
          <w:tab w:val="left" w:pos="540"/>
        </w:tabs>
        <w:ind w:left="540" w:hanging="540"/>
        <w:rPr>
          <w:b/>
        </w:rPr>
      </w:pPr>
      <w:r>
        <w:rPr>
          <w:i/>
          <w:iCs/>
        </w:rPr>
        <w:t xml:space="preserve">        </w:t>
      </w:r>
      <w:r>
        <w:tab/>
      </w:r>
    </w:p>
    <w:p w:rsidR="00554955" w:rsidRDefault="000F5A2E" w:rsidP="00554955">
      <w:pPr>
        <w:tabs>
          <w:tab w:val="left" w:pos="540"/>
        </w:tabs>
        <w:ind w:left="540" w:hanging="540"/>
      </w:pPr>
      <w:r>
        <w:rPr>
          <w:i/>
          <w:iCs/>
        </w:rPr>
        <w:t>2.</w:t>
      </w:r>
      <w:r w:rsidR="00554955">
        <w:rPr>
          <w:i/>
          <w:iCs/>
        </w:rPr>
        <w:t xml:space="preserve">      </w:t>
      </w:r>
      <w:r w:rsidR="00554955" w:rsidRPr="007D064B">
        <w:rPr>
          <w:i/>
          <w:iCs/>
        </w:rPr>
        <w:t xml:space="preserve"> </w:t>
      </w:r>
      <w:r w:rsidR="00554955">
        <w:rPr>
          <w:i/>
          <w:iCs/>
        </w:rPr>
        <w:t xml:space="preserve">Sub-topic: </w:t>
      </w:r>
      <w:r w:rsidR="00554955">
        <w:rPr>
          <w:b/>
          <w:iCs/>
        </w:rPr>
        <w:t xml:space="preserve">Phone Calls </w:t>
      </w:r>
      <w:r w:rsidR="00554955">
        <w:tab/>
      </w:r>
    </w:p>
    <w:p w:rsidR="00554955" w:rsidRPr="007D064B" w:rsidRDefault="00554955" w:rsidP="00554955">
      <w:pPr>
        <w:tabs>
          <w:tab w:val="left" w:pos="540"/>
        </w:tabs>
        <w:ind w:left="540" w:hanging="540"/>
      </w:pPr>
      <w:r>
        <w:tab/>
      </w:r>
      <w:r>
        <w:rPr>
          <w:i/>
          <w:iCs/>
        </w:rPr>
        <w:t xml:space="preserve">Discussion: </w:t>
      </w:r>
      <w:r>
        <w:rPr>
          <w:iCs/>
        </w:rPr>
        <w:t xml:space="preserve">Residential Supervisor informed staff to the best of the staff’s ability they are to complete all Screenings/referrals when a parent/guardian calls, because they are in crisis and are looking for our assistance. When referrals are completed, they should be immediately placed in the residential Supervisor’s box for review and signature. The referrals are not to be places in the referral box on the office desk, until the Supervisor has reviewed and signed the </w:t>
      </w:r>
      <w:r>
        <w:rPr>
          <w:iCs/>
        </w:rPr>
        <w:lastRenderedPageBreak/>
        <w:t>form. When the internet is out, please call the On-Call Supervisor/ Director to notify them of such, so that they can answer the calls from their cellular phones.</w:t>
      </w:r>
    </w:p>
    <w:p w:rsidR="00554955" w:rsidRDefault="00554955" w:rsidP="00554955">
      <w:pPr>
        <w:tabs>
          <w:tab w:val="left" w:pos="540"/>
        </w:tabs>
        <w:ind w:left="540" w:hanging="540"/>
      </w:pPr>
      <w:r>
        <w:tab/>
      </w:r>
      <w:r>
        <w:rPr>
          <w:i/>
          <w:iCs/>
        </w:rPr>
        <w:t>Outcome, Actions, Timeframe:</w:t>
      </w:r>
      <w:r>
        <w:tab/>
      </w:r>
      <w:r>
        <w:rPr>
          <w:b/>
        </w:rPr>
        <w:t>Ongoing</w:t>
      </w:r>
    </w:p>
    <w:p w:rsidR="00554955" w:rsidRDefault="00554955" w:rsidP="00554955">
      <w:pPr>
        <w:tabs>
          <w:tab w:val="left" w:pos="540"/>
        </w:tabs>
        <w:ind w:left="540" w:hanging="540"/>
      </w:pPr>
      <w:r>
        <w:t>4.</w:t>
      </w:r>
      <w:r w:rsidRPr="008D4669">
        <w:rPr>
          <w:b/>
        </w:rPr>
        <w:t xml:space="preserve"> </w:t>
      </w:r>
      <w:r>
        <w:rPr>
          <w:b/>
        </w:rPr>
        <w:t xml:space="preserve">     </w:t>
      </w:r>
      <w:r>
        <w:rPr>
          <w:i/>
          <w:iCs/>
        </w:rPr>
        <w:t xml:space="preserve">Sub-topic: </w:t>
      </w:r>
      <w:r>
        <w:rPr>
          <w:b/>
          <w:iCs/>
        </w:rPr>
        <w:t xml:space="preserve">Participant Bed change </w:t>
      </w:r>
      <w:r>
        <w:tab/>
      </w:r>
    </w:p>
    <w:p w:rsidR="00554955" w:rsidRDefault="00554955" w:rsidP="00554955">
      <w:pPr>
        <w:tabs>
          <w:tab w:val="left" w:pos="540"/>
        </w:tabs>
        <w:ind w:left="540" w:hanging="540"/>
      </w:pPr>
      <w:r>
        <w:tab/>
      </w:r>
      <w:r>
        <w:rPr>
          <w:i/>
          <w:iCs/>
        </w:rPr>
        <w:t xml:space="preserve">Discussion: </w:t>
      </w:r>
      <w:r>
        <w:rPr>
          <w:iCs/>
        </w:rPr>
        <w:t>All bed change</w:t>
      </w:r>
      <w:r w:rsidR="000F5A2E">
        <w:rPr>
          <w:iCs/>
        </w:rPr>
        <w:t>s</w:t>
      </w:r>
      <w:r>
        <w:rPr>
          <w:iCs/>
        </w:rPr>
        <w:t xml:space="preserve"> need are approved by the Supervisor/ Director prior to bed changes being made. Participants should sleep in their assigned bed, per the board and identified in their file. When bed changes are approved, a progress note needs to be entered in the participant’s file explaining the reason why the change was made, it needs to be changed on the participant board, in the file where it identifies the bed number that the child is assigned, and in the logbook. Bed are assigned to ensure safety measures, especially when conducting bed checks. </w:t>
      </w:r>
      <w:r>
        <w:tab/>
      </w:r>
    </w:p>
    <w:p w:rsidR="00554955" w:rsidRDefault="00554955" w:rsidP="00554955">
      <w:pPr>
        <w:tabs>
          <w:tab w:val="left" w:pos="540"/>
        </w:tabs>
        <w:ind w:left="540" w:hanging="540"/>
        <w:rPr>
          <w:b/>
        </w:rPr>
      </w:pPr>
      <w:r>
        <w:tab/>
      </w:r>
      <w:r>
        <w:rPr>
          <w:i/>
          <w:iCs/>
        </w:rPr>
        <w:t>Outcome, Actions, Timeframe:</w:t>
      </w:r>
      <w:r>
        <w:tab/>
      </w:r>
      <w:r>
        <w:rPr>
          <w:b/>
        </w:rPr>
        <w:t>Ongoing</w:t>
      </w:r>
    </w:p>
    <w:p w:rsidR="00862D27" w:rsidRPr="00C37D2F" w:rsidRDefault="00554955" w:rsidP="006D7D73">
      <w:pPr>
        <w:tabs>
          <w:tab w:val="left" w:pos="540"/>
        </w:tabs>
        <w:rPr>
          <w:b/>
        </w:rPr>
      </w:pPr>
      <w:r>
        <w:t xml:space="preserve">  </w:t>
      </w:r>
      <w:r w:rsidR="00862D27">
        <w:rPr>
          <w:b/>
          <w:bCs/>
        </w:rPr>
        <w:t>VII.</w:t>
      </w:r>
      <w:r w:rsidR="00862D27">
        <w:rPr>
          <w:b/>
          <w:bCs/>
        </w:rPr>
        <w:tab/>
        <w:t>Other Business:</w:t>
      </w:r>
    </w:p>
    <w:p w:rsidR="00554955" w:rsidRDefault="00862D27" w:rsidP="00554955">
      <w:pPr>
        <w:ind w:left="540"/>
      </w:pPr>
      <w:r w:rsidRPr="00554955">
        <w:rPr>
          <w:i/>
          <w:iCs/>
        </w:rPr>
        <w:t>Sub-topic:</w:t>
      </w:r>
      <w:r w:rsidR="00914C84" w:rsidRPr="00554955">
        <w:rPr>
          <w:i/>
          <w:iCs/>
        </w:rPr>
        <w:t xml:space="preserve"> </w:t>
      </w:r>
      <w:r w:rsidR="00E761DB" w:rsidRPr="00554955">
        <w:rPr>
          <w:b/>
          <w:iCs/>
        </w:rPr>
        <w:t>Van</w:t>
      </w:r>
      <w:r>
        <w:tab/>
      </w:r>
    </w:p>
    <w:p w:rsidR="00862D27" w:rsidRPr="00554955" w:rsidRDefault="00554955" w:rsidP="00554955">
      <w:pPr>
        <w:pStyle w:val="ListParagraph"/>
        <w:numPr>
          <w:ilvl w:val="0"/>
          <w:numId w:val="16"/>
        </w:numPr>
        <w:rPr>
          <w:color w:val="000000"/>
        </w:rPr>
      </w:pPr>
      <w:r w:rsidRPr="00554955">
        <w:rPr>
          <w:i/>
          <w:iCs/>
        </w:rPr>
        <w:t>Discussion:</w:t>
      </w:r>
      <w:r w:rsidRPr="00554955">
        <w:rPr>
          <w:iCs/>
        </w:rPr>
        <w:t xml:space="preserve"> IYP-East will be able to trade our old van and receive renovated van from Gainesville. Hopefully, the exchange of the vans will occur today following the staff meeting. Once received, Administrative staff will be allowed to look at reasonably priced shops to get the van re-painted.  </w:t>
      </w:r>
    </w:p>
    <w:p w:rsidR="004F0424" w:rsidRDefault="00554955" w:rsidP="004F0424">
      <w:pPr>
        <w:pStyle w:val="ListParagraph"/>
        <w:tabs>
          <w:tab w:val="left" w:pos="540"/>
        </w:tabs>
        <w:ind w:left="900"/>
        <w:rPr>
          <w:i/>
          <w:iCs/>
        </w:rPr>
      </w:pPr>
      <w:r w:rsidRPr="004F0424">
        <w:rPr>
          <w:i/>
          <w:iCs/>
        </w:rPr>
        <w:t xml:space="preserve">Outcome, Actions, Timeframe: </w:t>
      </w:r>
      <w:r w:rsidRPr="004F0424">
        <w:rPr>
          <w:b/>
        </w:rPr>
        <w:t>Ongoing</w:t>
      </w:r>
      <w:r w:rsidR="004F0424" w:rsidRPr="004F0424">
        <w:rPr>
          <w:i/>
          <w:iCs/>
        </w:rPr>
        <w:t xml:space="preserve"> </w:t>
      </w:r>
    </w:p>
    <w:p w:rsidR="000F5A2E" w:rsidRDefault="000F5A2E" w:rsidP="000F5A2E">
      <w:pPr>
        <w:tabs>
          <w:tab w:val="left" w:pos="540"/>
        </w:tabs>
        <w:ind w:left="540" w:hanging="540"/>
      </w:pPr>
      <w:r>
        <w:rPr>
          <w:i/>
          <w:iCs/>
        </w:rPr>
        <w:tab/>
        <w:t>2.</w:t>
      </w:r>
      <w:r w:rsidRPr="006D7D73">
        <w:rPr>
          <w:i/>
          <w:iCs/>
        </w:rPr>
        <w:t xml:space="preserve"> </w:t>
      </w:r>
      <w:r>
        <w:rPr>
          <w:i/>
          <w:iCs/>
        </w:rPr>
        <w:t xml:space="preserve">     Sub-topic: </w:t>
      </w:r>
      <w:r w:rsidRPr="006D7D73">
        <w:rPr>
          <w:b/>
          <w:iCs/>
        </w:rPr>
        <w:t>Van Cameras</w:t>
      </w:r>
      <w:r>
        <w:tab/>
      </w:r>
    </w:p>
    <w:p w:rsidR="000F5A2E" w:rsidRPr="006D7D73" w:rsidRDefault="000F5A2E" w:rsidP="000F5A2E">
      <w:pPr>
        <w:tabs>
          <w:tab w:val="left" w:pos="540"/>
        </w:tabs>
        <w:ind w:left="540" w:hanging="540"/>
      </w:pPr>
      <w:r>
        <w:tab/>
      </w:r>
      <w:r>
        <w:rPr>
          <w:i/>
          <w:iCs/>
        </w:rPr>
        <w:t xml:space="preserve">Discussion: </w:t>
      </w:r>
      <w:r w:rsidRPr="000F5A2E">
        <w:rPr>
          <w:iCs/>
        </w:rPr>
        <w:t>T</w:t>
      </w:r>
      <w:r>
        <w:rPr>
          <w:iCs/>
        </w:rPr>
        <w:t>ransporters are to activate the van cameras by plugging the cord in during all transports with the participants. Deactivate the camera when transport is completed by unplugging the cord.</w:t>
      </w:r>
    </w:p>
    <w:p w:rsidR="000F5A2E" w:rsidRDefault="000F5A2E" w:rsidP="000F5A2E">
      <w:pPr>
        <w:tabs>
          <w:tab w:val="left" w:pos="540"/>
        </w:tabs>
        <w:ind w:left="540" w:hanging="540"/>
        <w:rPr>
          <w:b/>
        </w:rPr>
      </w:pPr>
      <w:r>
        <w:tab/>
      </w:r>
      <w:r>
        <w:rPr>
          <w:i/>
          <w:iCs/>
        </w:rPr>
        <w:t>Outcome, Actions, Timeframe:</w:t>
      </w:r>
      <w:r>
        <w:tab/>
      </w:r>
      <w:r>
        <w:rPr>
          <w:b/>
        </w:rPr>
        <w:t>Ongoing</w:t>
      </w:r>
    </w:p>
    <w:p w:rsidR="004F0424" w:rsidRPr="004F0424" w:rsidRDefault="004F0424" w:rsidP="004F0424">
      <w:pPr>
        <w:tabs>
          <w:tab w:val="left" w:pos="540"/>
        </w:tabs>
        <w:ind w:left="540" w:hanging="540"/>
        <w:rPr>
          <w:i/>
          <w:iCs/>
        </w:rPr>
      </w:pPr>
      <w:r>
        <w:rPr>
          <w:i/>
          <w:iCs/>
        </w:rPr>
        <w:t xml:space="preserve">        </w:t>
      </w:r>
      <w:r w:rsidR="0098733A">
        <w:rPr>
          <w:i/>
          <w:iCs/>
        </w:rPr>
        <w:t xml:space="preserve">3. </w:t>
      </w:r>
      <w:r>
        <w:rPr>
          <w:iCs/>
        </w:rPr>
        <w:t xml:space="preserve"> </w:t>
      </w:r>
      <w:r>
        <w:rPr>
          <w:i/>
          <w:iCs/>
        </w:rPr>
        <w:t>Sub-topic:</w:t>
      </w:r>
      <w:r>
        <w:t xml:space="preserve"> </w:t>
      </w:r>
      <w:r w:rsidR="0098733A" w:rsidRPr="0098733A">
        <w:rPr>
          <w:b/>
        </w:rPr>
        <w:t>Training Reminders</w:t>
      </w:r>
      <w:r>
        <w:rPr>
          <w:b/>
        </w:rPr>
        <w:t xml:space="preserve"> </w:t>
      </w:r>
    </w:p>
    <w:p w:rsidR="0098733A" w:rsidRPr="0098733A" w:rsidRDefault="000F5A2E" w:rsidP="004F0424">
      <w:pPr>
        <w:tabs>
          <w:tab w:val="left" w:pos="540"/>
        </w:tabs>
        <w:ind w:left="540" w:hanging="540"/>
        <w:rPr>
          <w:iCs/>
        </w:rPr>
      </w:pPr>
      <w:r>
        <w:tab/>
      </w:r>
      <w:r w:rsidR="004F0424">
        <w:rPr>
          <w:i/>
          <w:iCs/>
        </w:rPr>
        <w:t>Discussion:</w:t>
      </w:r>
      <w:r w:rsidR="0098733A">
        <w:rPr>
          <w:i/>
          <w:iCs/>
        </w:rPr>
        <w:t xml:space="preserve"> </w:t>
      </w:r>
      <w:r w:rsidR="0098733A">
        <w:rPr>
          <w:iCs/>
        </w:rPr>
        <w:t>Please complete the CARF/CDS trainings listed in January.  In February, the following CARF/CDS trainings are due:   Intranet Tutorial; Motivational Interviewing; Nutritional Needs of Adolescence; Participant Supervision (residential); Person Centered Training Planning 1 &amp; 2; and Personal Conduct 1 &amp; 2.</w:t>
      </w:r>
    </w:p>
    <w:p w:rsidR="004F0424" w:rsidRPr="00BE5FCD" w:rsidRDefault="004F0424" w:rsidP="004F0424">
      <w:pPr>
        <w:tabs>
          <w:tab w:val="left" w:pos="540"/>
        </w:tabs>
        <w:ind w:left="540" w:hanging="540"/>
        <w:rPr>
          <w:b/>
        </w:rPr>
      </w:pPr>
      <w:r>
        <w:tab/>
      </w:r>
      <w:r>
        <w:rPr>
          <w:i/>
          <w:iCs/>
        </w:rPr>
        <w:t xml:space="preserve">Outcome, Actions, Timeframe: </w:t>
      </w:r>
      <w:r>
        <w:rPr>
          <w:b/>
        </w:rPr>
        <w:t>Ongoing</w:t>
      </w:r>
    </w:p>
    <w:p w:rsidR="007D064B" w:rsidRDefault="007D064B" w:rsidP="0098733A">
      <w:pPr>
        <w:pStyle w:val="ListParagraph"/>
        <w:numPr>
          <w:ilvl w:val="0"/>
          <w:numId w:val="20"/>
        </w:numPr>
        <w:tabs>
          <w:tab w:val="left" w:pos="540"/>
        </w:tabs>
      </w:pPr>
      <w:r w:rsidRPr="0098733A">
        <w:rPr>
          <w:i/>
          <w:iCs/>
        </w:rPr>
        <w:t xml:space="preserve"> Sub-topic: </w:t>
      </w:r>
      <w:r w:rsidRPr="0098733A">
        <w:rPr>
          <w:b/>
          <w:iCs/>
        </w:rPr>
        <w:t xml:space="preserve">Phone Calls </w:t>
      </w:r>
      <w:r>
        <w:tab/>
      </w:r>
    </w:p>
    <w:p w:rsidR="007D064B" w:rsidRPr="007D064B" w:rsidRDefault="007D064B" w:rsidP="007D064B">
      <w:pPr>
        <w:tabs>
          <w:tab w:val="left" w:pos="540"/>
        </w:tabs>
        <w:ind w:left="540" w:hanging="540"/>
      </w:pPr>
      <w:r>
        <w:tab/>
      </w:r>
      <w:r>
        <w:rPr>
          <w:i/>
          <w:iCs/>
        </w:rPr>
        <w:t xml:space="preserve">Discussion: </w:t>
      </w:r>
      <w:r>
        <w:rPr>
          <w:iCs/>
        </w:rPr>
        <w:t>Residential Supervisor informed staff to the best of the staff’s ability they are to complete all Screenings/referrals when a parent/guardian calls, because they are in crisis and are looking for our assistance. When referrals are completed, they should be immediately placed in the residential Supervisor’s box for review and signature. The referrals are not to be places in th</w:t>
      </w:r>
      <w:r w:rsidR="00063581">
        <w:rPr>
          <w:iCs/>
        </w:rPr>
        <w:t>e referral box on the office desk</w:t>
      </w:r>
      <w:r>
        <w:rPr>
          <w:iCs/>
        </w:rPr>
        <w:t xml:space="preserve">, until the Supervisor has reviewed and signed the form. When </w:t>
      </w:r>
      <w:r w:rsidR="00063581">
        <w:rPr>
          <w:iCs/>
        </w:rPr>
        <w:t>t</w:t>
      </w:r>
      <w:r>
        <w:rPr>
          <w:iCs/>
        </w:rPr>
        <w:t>he internet is out, please call the On-Call Supervisor/ Director</w:t>
      </w:r>
      <w:r w:rsidR="00063581">
        <w:rPr>
          <w:iCs/>
        </w:rPr>
        <w:t xml:space="preserve"> to notify them of such, so that they can answer the calls from their cellular phones.</w:t>
      </w:r>
    </w:p>
    <w:p w:rsidR="007D064B" w:rsidRDefault="007D064B" w:rsidP="007D064B">
      <w:pPr>
        <w:tabs>
          <w:tab w:val="left" w:pos="540"/>
        </w:tabs>
        <w:ind w:left="540" w:hanging="540"/>
      </w:pPr>
      <w:r>
        <w:tab/>
      </w:r>
      <w:r>
        <w:rPr>
          <w:i/>
          <w:iCs/>
        </w:rPr>
        <w:t>Outcome, Actions, Timeframe:</w:t>
      </w:r>
      <w:r>
        <w:tab/>
      </w:r>
      <w:r>
        <w:rPr>
          <w:b/>
        </w:rPr>
        <w:t>Ongoing</w:t>
      </w:r>
    </w:p>
    <w:p w:rsidR="008D4669" w:rsidRDefault="000F5A2E" w:rsidP="000F5A2E">
      <w:pPr>
        <w:pStyle w:val="ListParagraph"/>
        <w:numPr>
          <w:ilvl w:val="0"/>
          <w:numId w:val="18"/>
        </w:numPr>
        <w:tabs>
          <w:tab w:val="left" w:pos="540"/>
        </w:tabs>
      </w:pPr>
      <w:r>
        <w:rPr>
          <w:i/>
          <w:iCs/>
        </w:rPr>
        <w:t>S</w:t>
      </w:r>
      <w:r w:rsidR="008D4669" w:rsidRPr="000F5A2E">
        <w:rPr>
          <w:i/>
          <w:iCs/>
        </w:rPr>
        <w:t xml:space="preserve">ub-topic: </w:t>
      </w:r>
      <w:r w:rsidR="008D4669" w:rsidRPr="000F5A2E">
        <w:rPr>
          <w:b/>
          <w:iCs/>
        </w:rPr>
        <w:t xml:space="preserve">Participant Bed change </w:t>
      </w:r>
      <w:r w:rsidR="008D4669">
        <w:tab/>
      </w:r>
    </w:p>
    <w:p w:rsidR="008D4669" w:rsidRDefault="008D4669" w:rsidP="008D4669">
      <w:pPr>
        <w:tabs>
          <w:tab w:val="left" w:pos="540"/>
        </w:tabs>
        <w:ind w:left="540" w:hanging="540"/>
      </w:pPr>
      <w:r>
        <w:tab/>
      </w:r>
      <w:r>
        <w:rPr>
          <w:i/>
          <w:iCs/>
        </w:rPr>
        <w:t xml:space="preserve">Discussion: </w:t>
      </w:r>
      <w:r>
        <w:rPr>
          <w:iCs/>
        </w:rPr>
        <w:t>All bed change</w:t>
      </w:r>
      <w:r w:rsidR="0098733A">
        <w:rPr>
          <w:iCs/>
        </w:rPr>
        <w:t>s</w:t>
      </w:r>
      <w:r>
        <w:rPr>
          <w:iCs/>
        </w:rPr>
        <w:t xml:space="preserve"> need </w:t>
      </w:r>
      <w:r w:rsidR="0098733A">
        <w:rPr>
          <w:iCs/>
        </w:rPr>
        <w:t>to be pre-</w:t>
      </w:r>
      <w:r>
        <w:rPr>
          <w:iCs/>
        </w:rPr>
        <w:t xml:space="preserve">approved by the Supervisor/ Director prior to bed changes being made. Participants should sleep in their assigned bed, per the board and identified in their file. When bed changes are approved, a progress note needs to be entered in the participant’s file explaining the reason why the change was made, it needs to be changed on the participant </w:t>
      </w:r>
      <w:r w:rsidR="007551E3">
        <w:rPr>
          <w:iCs/>
        </w:rPr>
        <w:t>board,</w:t>
      </w:r>
      <w:r>
        <w:rPr>
          <w:iCs/>
        </w:rPr>
        <w:t xml:space="preserve"> in the file </w:t>
      </w:r>
      <w:r w:rsidR="0098733A">
        <w:rPr>
          <w:iCs/>
        </w:rPr>
        <w:t>on Page 2 and the Inventory Sheet</w:t>
      </w:r>
      <w:r>
        <w:rPr>
          <w:iCs/>
        </w:rPr>
        <w:t xml:space="preserve">, and in the logbook. Bed are assigned to ensure safety measures, especially when conducting bed checks. </w:t>
      </w:r>
      <w:r>
        <w:tab/>
      </w:r>
    </w:p>
    <w:p w:rsidR="008D4669" w:rsidRDefault="008D4669" w:rsidP="008D4669">
      <w:pPr>
        <w:tabs>
          <w:tab w:val="left" w:pos="540"/>
        </w:tabs>
        <w:ind w:left="540" w:hanging="540"/>
        <w:rPr>
          <w:b/>
        </w:rPr>
      </w:pPr>
      <w:r>
        <w:tab/>
      </w:r>
      <w:r>
        <w:rPr>
          <w:i/>
          <w:iCs/>
        </w:rPr>
        <w:t>Outcome, Actions, Timeframe:</w:t>
      </w:r>
      <w:r>
        <w:tab/>
      </w:r>
      <w:r w:rsidR="007551E3">
        <w:rPr>
          <w:b/>
        </w:rPr>
        <w:t>Ongoing</w:t>
      </w:r>
    </w:p>
    <w:p w:rsidR="00DE3FE4" w:rsidRDefault="00DE3FE4" w:rsidP="000F5A2E">
      <w:pPr>
        <w:pStyle w:val="ListParagraph"/>
        <w:numPr>
          <w:ilvl w:val="0"/>
          <w:numId w:val="18"/>
        </w:numPr>
        <w:tabs>
          <w:tab w:val="left" w:pos="540"/>
        </w:tabs>
      </w:pPr>
      <w:r w:rsidRPr="000F5A2E">
        <w:rPr>
          <w:i/>
          <w:iCs/>
        </w:rPr>
        <w:lastRenderedPageBreak/>
        <w:t>Sub-topic:</w:t>
      </w:r>
      <w:r w:rsidRPr="000F5A2E">
        <w:rPr>
          <w:b/>
          <w:iCs/>
        </w:rPr>
        <w:t xml:space="preserve"> Regional Director Report</w:t>
      </w:r>
      <w:r>
        <w:tab/>
      </w:r>
    </w:p>
    <w:p w:rsidR="00DE3FE4" w:rsidRDefault="00DE3FE4" w:rsidP="00DE3FE4">
      <w:pPr>
        <w:tabs>
          <w:tab w:val="left" w:pos="540"/>
        </w:tabs>
        <w:ind w:left="540" w:hanging="540"/>
      </w:pPr>
      <w:r>
        <w:tab/>
      </w:r>
      <w:r>
        <w:rPr>
          <w:i/>
          <w:iCs/>
        </w:rPr>
        <w:t xml:space="preserve">Discussion: a. </w:t>
      </w:r>
      <w:r w:rsidRPr="00DE3FE4">
        <w:rPr>
          <w:iCs/>
        </w:rPr>
        <w:t>Review</w:t>
      </w:r>
      <w:r>
        <w:rPr>
          <w:iCs/>
        </w:rPr>
        <w:t xml:space="preserve"> of Participant Staff Interaction Policy. b. Food /Plates fir staff. Food should be prepared for the current staff on duty. However, if food is left over, it should be properly placed in the refrigerator, without aluminum foil. c. Split the house when the house is rowdy. This includes during Large Muscle Activity (LMA) time. Medication management. </w:t>
      </w:r>
      <w:r w:rsidR="0009601B">
        <w:rPr>
          <w:iCs/>
        </w:rPr>
        <w:t>Ensure proper medication counts, verification, and documentation in the MARS, logbooks, and files at all times.</w:t>
      </w:r>
      <w:r>
        <w:tab/>
      </w:r>
      <w:r>
        <w:tab/>
      </w:r>
    </w:p>
    <w:p w:rsidR="0009601B" w:rsidRDefault="00DE3FE4" w:rsidP="0009601B">
      <w:pPr>
        <w:tabs>
          <w:tab w:val="left" w:pos="540"/>
        </w:tabs>
        <w:ind w:left="540" w:hanging="540"/>
        <w:rPr>
          <w:b/>
        </w:rPr>
      </w:pPr>
      <w:r>
        <w:t xml:space="preserve">        </w:t>
      </w:r>
      <w:r>
        <w:rPr>
          <w:i/>
          <w:iCs/>
        </w:rPr>
        <w:t>Outcome, Actions, Timeframe:</w:t>
      </w:r>
      <w:r>
        <w:tab/>
      </w:r>
      <w:r w:rsidR="0009601B">
        <w:rPr>
          <w:b/>
        </w:rPr>
        <w:t>Ongoing</w:t>
      </w:r>
    </w:p>
    <w:p w:rsidR="00643417" w:rsidRDefault="00643417" w:rsidP="000F5A2E">
      <w:pPr>
        <w:pStyle w:val="ListParagraph"/>
        <w:numPr>
          <w:ilvl w:val="0"/>
          <w:numId w:val="18"/>
        </w:numPr>
        <w:tabs>
          <w:tab w:val="left" w:pos="540"/>
        </w:tabs>
      </w:pPr>
      <w:r w:rsidRPr="000F5A2E">
        <w:rPr>
          <w:i/>
          <w:iCs/>
        </w:rPr>
        <w:t xml:space="preserve"> Sub-topic:</w:t>
      </w:r>
      <w:r w:rsidRPr="000F5A2E">
        <w:rPr>
          <w:b/>
          <w:iCs/>
        </w:rPr>
        <w:t xml:space="preserve"> Senior Youth Care Worker’s Report</w:t>
      </w:r>
      <w:r>
        <w:tab/>
      </w:r>
    </w:p>
    <w:p w:rsidR="00B63198" w:rsidRDefault="00643417" w:rsidP="00B63198">
      <w:pPr>
        <w:tabs>
          <w:tab w:val="left" w:pos="540"/>
        </w:tabs>
        <w:ind w:left="540" w:hanging="540"/>
        <w:rPr>
          <w:iCs/>
        </w:rPr>
      </w:pPr>
      <w:r>
        <w:tab/>
      </w:r>
      <w:r>
        <w:rPr>
          <w:i/>
          <w:iCs/>
        </w:rPr>
        <w:t xml:space="preserve">Discussion: </w:t>
      </w:r>
      <w:r w:rsidR="00027C5F">
        <w:rPr>
          <w:iCs/>
        </w:rPr>
        <w:t xml:space="preserve"> </w:t>
      </w:r>
      <w:r w:rsidR="000F5A2E">
        <w:rPr>
          <w:iCs/>
        </w:rPr>
        <w:t xml:space="preserve">a. </w:t>
      </w:r>
      <w:r w:rsidR="00027C5F">
        <w:rPr>
          <w:iCs/>
        </w:rPr>
        <w:t>Please refrain from calling the senior YCW when she is off of work: Monica, Senior reminded staff members that during the week and weekends when she is off of work, please call the On-Call Supervisor/Director to address issues at the shelter and the RN to address medical issues. When needed, the ON-CALL Supervisor/Director will call Monica, instead of the staff member’s calling her directly.</w:t>
      </w:r>
      <w:r w:rsidR="000F5A2E">
        <w:rPr>
          <w:iCs/>
        </w:rPr>
        <w:t xml:space="preserve"> b. </w:t>
      </w:r>
      <w:r w:rsidR="00B63198">
        <w:rPr>
          <w:iCs/>
        </w:rPr>
        <w:t xml:space="preserve">Monica, Senior YCW reviewed the proper use of laundry detergent which is also documented in the laundry room area. Please follow the laundry </w:t>
      </w:r>
      <w:r w:rsidR="00EB62DA">
        <w:rPr>
          <w:iCs/>
        </w:rPr>
        <w:t>rules</w:t>
      </w:r>
      <w:r w:rsidR="000F5A2E">
        <w:rPr>
          <w:iCs/>
        </w:rPr>
        <w:t>, s</w:t>
      </w:r>
      <w:r w:rsidR="00EB62DA">
        <w:rPr>
          <w:iCs/>
        </w:rPr>
        <w:t>o</w:t>
      </w:r>
      <w:r w:rsidR="00B63198">
        <w:rPr>
          <w:iCs/>
        </w:rPr>
        <w:t xml:space="preserve"> that we can adhere to cutting budget expenses.</w:t>
      </w:r>
      <w:r w:rsidR="000F5A2E">
        <w:rPr>
          <w:iCs/>
        </w:rPr>
        <w:t xml:space="preserve"> Also, staff were reminded to include the kitchen cloths and wash cloths when washing, so that an extra load doesn’t have to be completed.  </w:t>
      </w:r>
      <w:r w:rsidR="00B63198">
        <w:rPr>
          <w:iCs/>
        </w:rPr>
        <w:t xml:space="preserve"> </w:t>
      </w:r>
      <w:r w:rsidR="000F5A2E">
        <w:rPr>
          <w:iCs/>
        </w:rPr>
        <w:t xml:space="preserve">c. Monica reminded staff that participants are not allowed to wear make-up because it marks up the linens and wash cloths and youth should not be allowed to wear leggings.  </w:t>
      </w:r>
    </w:p>
    <w:p w:rsidR="00B63198" w:rsidRDefault="00B63198" w:rsidP="00B63198">
      <w:pPr>
        <w:tabs>
          <w:tab w:val="left" w:pos="540"/>
        </w:tabs>
        <w:ind w:left="540" w:hanging="540"/>
        <w:rPr>
          <w:b/>
        </w:rPr>
      </w:pPr>
      <w:r>
        <w:tab/>
      </w:r>
      <w:r>
        <w:rPr>
          <w:i/>
          <w:iCs/>
        </w:rPr>
        <w:t>Outcome, Actions, Timeframe:</w:t>
      </w:r>
      <w:r>
        <w:tab/>
      </w:r>
      <w:r w:rsidR="00EB62DA">
        <w:rPr>
          <w:b/>
        </w:rPr>
        <w:t>Ongoing</w:t>
      </w:r>
    </w:p>
    <w:p w:rsidR="006E4210" w:rsidRDefault="0098733A" w:rsidP="006E4210">
      <w:pPr>
        <w:tabs>
          <w:tab w:val="left" w:pos="540"/>
        </w:tabs>
        <w:ind w:left="540" w:hanging="540"/>
      </w:pPr>
      <w:r>
        <w:rPr>
          <w:i/>
          <w:iCs/>
        </w:rPr>
        <w:tab/>
      </w:r>
      <w:r w:rsidR="00EB62DA">
        <w:rPr>
          <w:i/>
          <w:iCs/>
        </w:rPr>
        <w:t>8.</w:t>
      </w:r>
      <w:r w:rsidR="006E4210">
        <w:rPr>
          <w:i/>
          <w:iCs/>
        </w:rPr>
        <w:t xml:space="preserve">      Sub-topic:</w:t>
      </w:r>
      <w:r w:rsidR="0085194D">
        <w:rPr>
          <w:i/>
          <w:iCs/>
        </w:rPr>
        <w:t xml:space="preserve"> </w:t>
      </w:r>
      <w:r w:rsidR="0085194D" w:rsidRPr="0085194D">
        <w:rPr>
          <w:b/>
          <w:iCs/>
        </w:rPr>
        <w:t>House Manager’s Report</w:t>
      </w:r>
      <w:r w:rsidR="006E4210">
        <w:tab/>
      </w:r>
    </w:p>
    <w:p w:rsidR="006E4210" w:rsidRDefault="006E4210" w:rsidP="006E4210">
      <w:pPr>
        <w:tabs>
          <w:tab w:val="left" w:pos="540"/>
        </w:tabs>
        <w:ind w:left="540" w:hanging="540"/>
      </w:pPr>
      <w:r>
        <w:tab/>
      </w:r>
      <w:r>
        <w:rPr>
          <w:i/>
          <w:iCs/>
        </w:rPr>
        <w:t xml:space="preserve">Discussion: </w:t>
      </w:r>
      <w:r>
        <w:t xml:space="preserve">  </w:t>
      </w:r>
      <w:r w:rsidR="000F5A2E">
        <w:t xml:space="preserve">a. </w:t>
      </w:r>
      <w:r w:rsidR="0085194D">
        <w:t xml:space="preserve">Please make the floors are swept and mopped. This needs to be done every night on the 12-8 am shift. </w:t>
      </w:r>
      <w:r w:rsidR="000F5A2E">
        <w:t>b.</w:t>
      </w:r>
      <w:r w:rsidR="0085194D">
        <w:t xml:space="preserve"> </w:t>
      </w:r>
      <w:r w:rsidR="00BC53EE">
        <w:t>Kool-Aid</w:t>
      </w:r>
      <w:r w:rsidR="0085194D">
        <w:t xml:space="preserve"> is to be made after every </w:t>
      </w:r>
      <w:r w:rsidR="00BC53EE">
        <w:t>shift,</w:t>
      </w:r>
      <w:r w:rsidR="0085194D">
        <w:t xml:space="preserve"> if it is completely gone. Please do not </w:t>
      </w:r>
      <w:r w:rsidR="00BC53EE">
        <w:t xml:space="preserve">wait for someone else to make it. </w:t>
      </w:r>
      <w:r w:rsidR="000F5A2E">
        <w:t>c</w:t>
      </w:r>
      <w:r w:rsidR="00BC53EE">
        <w:t xml:space="preserve">. The counter and stove top is to be wiped down with bleach. d. When storing food in the participant’s refrigerator, please label it with the name and date that you placed it in the refrigerator. If there is no label with a date on it, </w:t>
      </w:r>
      <w:r w:rsidR="00AF28AA">
        <w:t xml:space="preserve">it will be trashed because it is an unidentified/ possibly unsafe item. </w:t>
      </w:r>
      <w:r w:rsidR="000F5A2E">
        <w:t>d</w:t>
      </w:r>
      <w:r w:rsidR="00AF28AA">
        <w:t>.</w:t>
      </w:r>
      <w:r w:rsidR="0085194D">
        <w:t xml:space="preserve"> </w:t>
      </w:r>
      <w:r w:rsidR="00AF28AA">
        <w:t xml:space="preserve">Please make sur we are cleaning the freezer, oven, and refrigerator twice a month. </w:t>
      </w:r>
      <w:r w:rsidR="000F5A2E">
        <w:t>e</w:t>
      </w:r>
      <w:r w:rsidR="00AF28AA">
        <w:t>. At no time is there supposed to be aluminum foil in the refrigerator. No plated with aluminum foil are to be stored in the refrigerator.</w:t>
      </w:r>
    </w:p>
    <w:p w:rsidR="006E4210" w:rsidRDefault="006E4210" w:rsidP="006E4210">
      <w:pPr>
        <w:tabs>
          <w:tab w:val="left" w:pos="540"/>
        </w:tabs>
        <w:ind w:left="540" w:hanging="540"/>
        <w:rPr>
          <w:b/>
        </w:rPr>
      </w:pPr>
      <w:r>
        <w:tab/>
      </w:r>
      <w:r>
        <w:rPr>
          <w:i/>
          <w:iCs/>
        </w:rPr>
        <w:t>Outcome, Actions, Timeframe:</w:t>
      </w:r>
      <w:r>
        <w:tab/>
      </w:r>
      <w:r>
        <w:rPr>
          <w:b/>
        </w:rPr>
        <w:t>Ongoing</w:t>
      </w:r>
      <w:r w:rsidR="00DF4695">
        <w:rPr>
          <w:b/>
        </w:rPr>
        <w:t xml:space="preserve"> </w:t>
      </w:r>
    </w:p>
    <w:p w:rsidR="0098733A" w:rsidRPr="004F0424" w:rsidRDefault="0098733A" w:rsidP="0098733A">
      <w:pPr>
        <w:tabs>
          <w:tab w:val="left" w:pos="540"/>
        </w:tabs>
        <w:ind w:left="540" w:hanging="540"/>
        <w:rPr>
          <w:i/>
          <w:iCs/>
        </w:rPr>
      </w:pPr>
      <w:r>
        <w:rPr>
          <w:i/>
          <w:iCs/>
        </w:rPr>
        <w:tab/>
        <w:t>9.</w:t>
      </w:r>
      <w:r>
        <w:rPr>
          <w:iCs/>
        </w:rPr>
        <w:t xml:space="preserve"> </w:t>
      </w:r>
      <w:r>
        <w:rPr>
          <w:i/>
          <w:iCs/>
        </w:rPr>
        <w:t>Sub-topic:</w:t>
      </w:r>
      <w:r>
        <w:t xml:space="preserve"> </w:t>
      </w:r>
      <w:r>
        <w:rPr>
          <w:b/>
        </w:rPr>
        <w:t xml:space="preserve">Employee of the Month </w:t>
      </w:r>
    </w:p>
    <w:p w:rsidR="0098733A" w:rsidRPr="00BE5FCD" w:rsidRDefault="0098733A" w:rsidP="0098733A">
      <w:pPr>
        <w:tabs>
          <w:tab w:val="left" w:pos="540"/>
        </w:tabs>
        <w:ind w:left="540" w:hanging="540"/>
        <w:rPr>
          <w:iCs/>
        </w:rPr>
      </w:pPr>
      <w:r>
        <w:tab/>
      </w:r>
      <w:r>
        <w:rPr>
          <w:i/>
          <w:iCs/>
        </w:rPr>
        <w:t xml:space="preserve">Discussion: </w:t>
      </w:r>
      <w:r>
        <w:rPr>
          <w:iCs/>
        </w:rPr>
        <w:t>Congratulations to LSE Cherelle Session-Heinecker for being voted for Employee of the month in January.</w:t>
      </w:r>
    </w:p>
    <w:p w:rsidR="0098733A" w:rsidRPr="0098733A" w:rsidRDefault="0098733A" w:rsidP="0098733A">
      <w:pPr>
        <w:tabs>
          <w:tab w:val="left" w:pos="540"/>
        </w:tabs>
        <w:ind w:left="540"/>
        <w:rPr>
          <w:b/>
        </w:rPr>
      </w:pPr>
      <w:r>
        <w:rPr>
          <w:i/>
          <w:iCs/>
        </w:rPr>
        <w:t xml:space="preserve">10. </w:t>
      </w:r>
      <w:r w:rsidRPr="0098733A">
        <w:rPr>
          <w:i/>
          <w:iCs/>
        </w:rPr>
        <w:t xml:space="preserve">Sub-topic: </w:t>
      </w:r>
      <w:r w:rsidRPr="0098733A">
        <w:rPr>
          <w:b/>
          <w:iCs/>
        </w:rPr>
        <w:t xml:space="preserve">Words of Encouragement </w:t>
      </w:r>
    </w:p>
    <w:p w:rsidR="0098733A" w:rsidRPr="00764D54" w:rsidRDefault="0098733A" w:rsidP="0098733A">
      <w:pPr>
        <w:tabs>
          <w:tab w:val="left" w:pos="540"/>
        </w:tabs>
        <w:ind w:left="540" w:hanging="540"/>
        <w:rPr>
          <w:iCs/>
        </w:rPr>
      </w:pPr>
      <w:r w:rsidRPr="003F6362">
        <w:tab/>
      </w:r>
      <w:r w:rsidRPr="003F6362">
        <w:rPr>
          <w:i/>
          <w:iCs/>
        </w:rPr>
        <w:t>Discussion:</w:t>
      </w:r>
      <w:r>
        <w:rPr>
          <w:i/>
          <w:iCs/>
        </w:rPr>
        <w:t xml:space="preserve"> </w:t>
      </w:r>
      <w:r>
        <w:rPr>
          <w:iCs/>
        </w:rPr>
        <w:t xml:space="preserve"> Team Rules: DREAM-Believe in yourself and never give up; BELIEVE- Think positive and always give your best; ACHIEVE-Always encourage and dream big!</w:t>
      </w:r>
    </w:p>
    <w:p w:rsidR="0098733A" w:rsidRPr="00F81A45" w:rsidRDefault="0098733A" w:rsidP="0098733A">
      <w:pPr>
        <w:tabs>
          <w:tab w:val="left" w:pos="540"/>
        </w:tabs>
        <w:ind w:left="540" w:hanging="540"/>
        <w:rPr>
          <w:iCs/>
        </w:rPr>
      </w:pPr>
      <w:r w:rsidRPr="003F6362">
        <w:tab/>
      </w:r>
      <w:r>
        <w:rPr>
          <w:i/>
          <w:iCs/>
        </w:rPr>
        <w:t xml:space="preserve">Outcome, Actions, Timeframe: </w:t>
      </w:r>
      <w:r>
        <w:rPr>
          <w:b/>
        </w:rPr>
        <w:t>Ongoing</w:t>
      </w:r>
    </w:p>
    <w:p w:rsidR="0098733A" w:rsidRDefault="0098733A" w:rsidP="006E4210">
      <w:pPr>
        <w:tabs>
          <w:tab w:val="left" w:pos="540"/>
        </w:tabs>
        <w:ind w:left="540" w:hanging="540"/>
        <w:rPr>
          <w:b/>
        </w:rPr>
      </w:pPr>
    </w:p>
    <w:p w:rsidR="002E1F7F" w:rsidRDefault="002E1F7F" w:rsidP="006E4210">
      <w:pPr>
        <w:tabs>
          <w:tab w:val="left" w:pos="540"/>
        </w:tabs>
        <w:ind w:left="540" w:hanging="540"/>
      </w:pPr>
    </w:p>
    <w:p w:rsidR="00EB62DA" w:rsidRDefault="00EB62DA" w:rsidP="00B63198">
      <w:pPr>
        <w:tabs>
          <w:tab w:val="left" w:pos="540"/>
        </w:tabs>
        <w:ind w:left="540" w:hanging="540"/>
        <w:rPr>
          <w:b/>
        </w:rPr>
      </w:pPr>
    </w:p>
    <w:p w:rsidR="00EB62DA" w:rsidRDefault="00EB62DA" w:rsidP="00B63198">
      <w:pPr>
        <w:tabs>
          <w:tab w:val="left" w:pos="540"/>
        </w:tabs>
        <w:ind w:left="540" w:hanging="540"/>
      </w:pPr>
    </w:p>
    <w:p w:rsidR="00B63198" w:rsidRDefault="00B63198" w:rsidP="00B63198">
      <w:pPr>
        <w:tabs>
          <w:tab w:val="left" w:pos="540"/>
        </w:tabs>
        <w:ind w:left="540" w:hanging="540"/>
      </w:pPr>
    </w:p>
    <w:p w:rsidR="00643417" w:rsidRDefault="00643417" w:rsidP="0009601B">
      <w:pPr>
        <w:tabs>
          <w:tab w:val="left" w:pos="540"/>
        </w:tabs>
        <w:ind w:left="540" w:hanging="540"/>
        <w:rPr>
          <w:b/>
        </w:rPr>
      </w:pPr>
    </w:p>
    <w:p w:rsidR="00DE3FE4" w:rsidRDefault="00DE3FE4" w:rsidP="00DE3FE4">
      <w:pPr>
        <w:tabs>
          <w:tab w:val="left" w:pos="540"/>
        </w:tabs>
        <w:ind w:left="540" w:hanging="540"/>
      </w:pPr>
    </w:p>
    <w:p w:rsidR="007D064B" w:rsidRDefault="007D064B" w:rsidP="006D7D73">
      <w:pPr>
        <w:tabs>
          <w:tab w:val="left" w:pos="540"/>
        </w:tabs>
        <w:ind w:left="540" w:hanging="540"/>
      </w:pPr>
    </w:p>
    <w:p w:rsidR="006D7D73" w:rsidRPr="00F75C66" w:rsidRDefault="006D7D73" w:rsidP="00E761DB">
      <w:pPr>
        <w:tabs>
          <w:tab w:val="left" w:pos="540"/>
        </w:tabs>
        <w:ind w:left="540" w:hanging="540"/>
        <w:rPr>
          <w:b/>
        </w:rPr>
      </w:pPr>
    </w:p>
    <w:p w:rsidR="00E761DB" w:rsidRPr="000242C3" w:rsidRDefault="00E761DB" w:rsidP="00E761DB">
      <w:pPr>
        <w:tabs>
          <w:tab w:val="left" w:pos="540"/>
        </w:tabs>
      </w:pPr>
    </w:p>
    <w:p w:rsidR="00B520DF" w:rsidRPr="00F75C66" w:rsidRDefault="00B520DF" w:rsidP="00F75C66">
      <w:pPr>
        <w:tabs>
          <w:tab w:val="left" w:pos="540"/>
        </w:tabs>
        <w:ind w:left="540" w:hanging="540"/>
        <w:rPr>
          <w:b/>
        </w:rPr>
      </w:pPr>
      <w:r>
        <w:tab/>
      </w:r>
    </w:p>
    <w:p w:rsidR="00436FC7" w:rsidRDefault="00436FC7" w:rsidP="00F75C66">
      <w:pPr>
        <w:tabs>
          <w:tab w:val="left" w:pos="540"/>
        </w:tabs>
      </w:pPr>
    </w:p>
    <w:p w:rsidR="006E6C9D" w:rsidRPr="00F75C66" w:rsidRDefault="006E6C9D" w:rsidP="00F75C66">
      <w:pPr>
        <w:tabs>
          <w:tab w:val="left" w:pos="540"/>
        </w:tabs>
        <w:rPr>
          <w:iCs/>
        </w:rPr>
      </w:pPr>
    </w:p>
    <w:p w:rsidR="00436FC7" w:rsidRDefault="00436FC7" w:rsidP="00436FC7">
      <w:pPr>
        <w:tabs>
          <w:tab w:val="left" w:pos="540"/>
        </w:tabs>
        <w:ind w:left="540" w:hanging="540"/>
      </w:pPr>
    </w:p>
    <w:p w:rsidR="00B520DF" w:rsidRDefault="00B520DF" w:rsidP="00B520DF">
      <w:pPr>
        <w:tabs>
          <w:tab w:val="left" w:pos="540"/>
        </w:tabs>
        <w:ind w:left="540" w:hanging="540"/>
      </w:pPr>
    </w:p>
    <w:p w:rsidR="00B520DF" w:rsidRDefault="00B520DF" w:rsidP="000242C3">
      <w:pPr>
        <w:tabs>
          <w:tab w:val="left" w:pos="540"/>
        </w:tabs>
        <w:ind w:left="540" w:hanging="540"/>
        <w:rPr>
          <w:b/>
        </w:rPr>
      </w:pPr>
    </w:p>
    <w:p w:rsidR="00E03BBA" w:rsidRPr="009E7ECE" w:rsidRDefault="00E03BBA" w:rsidP="00914C84">
      <w:pPr>
        <w:tabs>
          <w:tab w:val="left" w:pos="540"/>
        </w:tabs>
        <w:ind w:left="540" w:hanging="540"/>
        <w:rPr>
          <w:b/>
        </w:rPr>
      </w:pPr>
    </w:p>
    <w:p w:rsidR="00862D27" w:rsidRDefault="00862D27" w:rsidP="00914C84">
      <w:pPr>
        <w:tabs>
          <w:tab w:val="left" w:pos="540"/>
        </w:tabs>
      </w:pPr>
    </w:p>
    <w:p w:rsidR="00862D27" w:rsidRPr="00382E77" w:rsidRDefault="00862D27" w:rsidP="00794ABF">
      <w:pPr>
        <w:pBdr>
          <w:top w:val="single" w:sz="4" w:space="1" w:color="auto"/>
        </w:pBdr>
        <w:spacing w:before="240"/>
        <w:rPr>
          <w:rFonts w:ascii="Brush Script MT" w:hAnsi="Brush Script MT"/>
          <w:sz w:val="36"/>
          <w:szCs w:val="36"/>
        </w:rPr>
      </w:pPr>
      <w:r>
        <w:t xml:space="preserve">Respectfully submitted by: </w:t>
      </w:r>
      <w:r w:rsidR="00382E77">
        <w:rPr>
          <w:rFonts w:ascii="Brush Script MT" w:hAnsi="Brush Script MT"/>
          <w:sz w:val="36"/>
          <w:szCs w:val="36"/>
        </w:rPr>
        <w:t>Karen B</w:t>
      </w:r>
      <w:r w:rsidR="003B6E52">
        <w:rPr>
          <w:rFonts w:ascii="Brush Script MT" w:hAnsi="Brush Script MT"/>
          <w:sz w:val="36"/>
          <w:szCs w:val="36"/>
        </w:rPr>
        <w:t>ethel                         01/30/2025</w:t>
      </w:r>
      <w:r w:rsidR="00382E77">
        <w:rPr>
          <w:rFonts w:ascii="Brush Script MT" w:hAnsi="Brush Script MT"/>
          <w:sz w:val="36"/>
          <w:szCs w:val="36"/>
        </w:rPr>
        <w:t xml:space="preserve">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A717D5" w:rsidRDefault="00655021">
            <w:pPr>
              <w:rPr>
                <w:rFonts w:ascii="Script MT Bold" w:hAnsi="Script MT Bold"/>
                <w:sz w:val="28"/>
                <w:szCs w:val="28"/>
              </w:rPr>
            </w:pPr>
            <w:r>
              <w:rPr>
                <w:rFonts w:ascii="Script MT Bold" w:hAnsi="Script MT Bold"/>
                <w:sz w:val="28"/>
                <w:szCs w:val="28"/>
              </w:rPr>
              <w:t xml:space="preserve">Angela D. Williams, </w:t>
            </w:r>
            <w:r w:rsidRPr="00655021">
              <w:rPr>
                <w:rFonts w:ascii="Calibri" w:hAnsi="Calibri" w:cs="Calibri"/>
                <w:sz w:val="28"/>
                <w:szCs w:val="28"/>
              </w:rPr>
              <w:t>M.S. Residential Supervisor</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655021">
            <w:r>
              <w:t>01/31/2025</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6B7" w:rsidRDefault="007B16B7">
      <w:r>
        <w:separator/>
      </w:r>
    </w:p>
  </w:endnote>
  <w:endnote w:type="continuationSeparator" w:id="0">
    <w:p w:rsidR="007B16B7" w:rsidRDefault="007B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825427">
      <w:rPr>
        <w:rStyle w:val="PageNumber"/>
        <w:noProof/>
      </w:rPr>
      <w:t>1</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825427">
      <w:rPr>
        <w:rStyle w:val="PageNumber"/>
        <w:noProof/>
      </w:rPr>
      <w:t>6</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6B7" w:rsidRDefault="007B16B7">
      <w:r>
        <w:separator/>
      </w:r>
    </w:p>
  </w:footnote>
  <w:footnote w:type="continuationSeparator" w:id="0">
    <w:p w:rsidR="007B16B7" w:rsidRDefault="007B1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CD3"/>
    <w:multiLevelType w:val="hybridMultilevel"/>
    <w:tmpl w:val="ED30F520"/>
    <w:lvl w:ilvl="0" w:tplc="BD0E4CC0">
      <w:start w:val="5"/>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EF5AC2"/>
    <w:multiLevelType w:val="hybridMultilevel"/>
    <w:tmpl w:val="47A4B6AC"/>
    <w:lvl w:ilvl="0" w:tplc="C1A66EFC">
      <w:start w:val="1"/>
      <w:numFmt w:val="decimal"/>
      <w:lvlText w:val="%1."/>
      <w:lvlJc w:val="left"/>
      <w:pPr>
        <w:ind w:left="900" w:hanging="54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F0536"/>
    <w:multiLevelType w:val="hybridMultilevel"/>
    <w:tmpl w:val="41221F08"/>
    <w:lvl w:ilvl="0" w:tplc="D6C4B0CE">
      <w:start w:val="3"/>
      <w:numFmt w:val="decimal"/>
      <w:lvlText w:val="%1."/>
      <w:lvlJc w:val="left"/>
      <w:pPr>
        <w:ind w:left="900" w:hanging="360"/>
      </w:pPr>
      <w:rPr>
        <w:rFonts w:hint="default"/>
        <w:b w:val="0"/>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6A96512"/>
    <w:multiLevelType w:val="hybridMultilevel"/>
    <w:tmpl w:val="45DEBF48"/>
    <w:lvl w:ilvl="0" w:tplc="29D06D8E">
      <w:start w:val="1"/>
      <w:numFmt w:val="decimal"/>
      <w:lvlText w:val="%1."/>
      <w:lvlJc w:val="left"/>
      <w:pPr>
        <w:ind w:left="900" w:hanging="360"/>
      </w:pPr>
      <w:rPr>
        <w:rFonts w:hint="default"/>
        <w:i/>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F987CB1"/>
    <w:multiLevelType w:val="hybridMultilevel"/>
    <w:tmpl w:val="B3CC1CD8"/>
    <w:lvl w:ilvl="0" w:tplc="D6C4B0CE">
      <w:start w:val="4"/>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B0608E"/>
    <w:multiLevelType w:val="hybridMultilevel"/>
    <w:tmpl w:val="4B705596"/>
    <w:lvl w:ilvl="0" w:tplc="D1F8A606">
      <w:start w:val="1"/>
      <w:numFmt w:val="decimal"/>
      <w:lvlText w:val="%1."/>
      <w:lvlJc w:val="left"/>
      <w:pPr>
        <w:ind w:left="900" w:hanging="360"/>
      </w:pPr>
      <w:rPr>
        <w:rFonts w:hint="default"/>
        <w:b w:val="0"/>
        <w:i/>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9FA2D45"/>
    <w:multiLevelType w:val="hybridMultilevel"/>
    <w:tmpl w:val="47281914"/>
    <w:lvl w:ilvl="0" w:tplc="D6C4B0CE">
      <w:start w:val="3"/>
      <w:numFmt w:val="decimal"/>
      <w:lvlText w:val="%1."/>
      <w:lvlJc w:val="left"/>
      <w:pPr>
        <w:ind w:left="900" w:hanging="360"/>
      </w:pPr>
      <w:rPr>
        <w:rFonts w:hint="default"/>
        <w:b w:val="0"/>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4"/>
  </w:num>
  <w:num w:numId="2">
    <w:abstractNumId w:val="18"/>
  </w:num>
  <w:num w:numId="3">
    <w:abstractNumId w:val="13"/>
  </w:num>
  <w:num w:numId="4">
    <w:abstractNumId w:val="1"/>
  </w:num>
  <w:num w:numId="5">
    <w:abstractNumId w:val="3"/>
  </w:num>
  <w:num w:numId="6">
    <w:abstractNumId w:val="17"/>
  </w:num>
  <w:num w:numId="7">
    <w:abstractNumId w:val="8"/>
  </w:num>
  <w:num w:numId="8">
    <w:abstractNumId w:val="10"/>
  </w:num>
  <w:num w:numId="9">
    <w:abstractNumId w:val="15"/>
  </w:num>
  <w:num w:numId="10">
    <w:abstractNumId w:val="2"/>
  </w:num>
  <w:num w:numId="11">
    <w:abstractNumId w:val="12"/>
  </w:num>
  <w:num w:numId="12">
    <w:abstractNumId w:val="7"/>
  </w:num>
  <w:num w:numId="13">
    <w:abstractNumId w:val="6"/>
  </w:num>
  <w:num w:numId="14">
    <w:abstractNumId w:val="4"/>
  </w:num>
  <w:num w:numId="15">
    <w:abstractNumId w:val="9"/>
  </w:num>
  <w:num w:numId="16">
    <w:abstractNumId w:val="16"/>
  </w:num>
  <w:num w:numId="17">
    <w:abstractNumId w:val="19"/>
  </w:num>
  <w:num w:numId="18">
    <w:abstractNumId w:val="0"/>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5450"/>
    <w:rsid w:val="000242C3"/>
    <w:rsid w:val="00027C5F"/>
    <w:rsid w:val="00035632"/>
    <w:rsid w:val="00060074"/>
    <w:rsid w:val="00063581"/>
    <w:rsid w:val="00092D95"/>
    <w:rsid w:val="0009601B"/>
    <w:rsid w:val="000E2818"/>
    <w:rsid w:val="000F5A2E"/>
    <w:rsid w:val="0011452A"/>
    <w:rsid w:val="001438F8"/>
    <w:rsid w:val="001A3EB1"/>
    <w:rsid w:val="001D16FB"/>
    <w:rsid w:val="001D5C5E"/>
    <w:rsid w:val="00256337"/>
    <w:rsid w:val="00262C08"/>
    <w:rsid w:val="002A345F"/>
    <w:rsid w:val="002A54E9"/>
    <w:rsid w:val="002E1F7F"/>
    <w:rsid w:val="002F165B"/>
    <w:rsid w:val="002F70D6"/>
    <w:rsid w:val="00315AFF"/>
    <w:rsid w:val="00321D8E"/>
    <w:rsid w:val="00377AAC"/>
    <w:rsid w:val="00382E77"/>
    <w:rsid w:val="003B6E52"/>
    <w:rsid w:val="003D48B3"/>
    <w:rsid w:val="003E4844"/>
    <w:rsid w:val="00436FC7"/>
    <w:rsid w:val="004466AD"/>
    <w:rsid w:val="0045720C"/>
    <w:rsid w:val="0045735F"/>
    <w:rsid w:val="00465756"/>
    <w:rsid w:val="0047476B"/>
    <w:rsid w:val="004A05E6"/>
    <w:rsid w:val="004F0424"/>
    <w:rsid w:val="004F7278"/>
    <w:rsid w:val="00554955"/>
    <w:rsid w:val="00556E47"/>
    <w:rsid w:val="005A5D78"/>
    <w:rsid w:val="005D42DF"/>
    <w:rsid w:val="00643417"/>
    <w:rsid w:val="00655021"/>
    <w:rsid w:val="006715AE"/>
    <w:rsid w:val="006D7D73"/>
    <w:rsid w:val="006E3307"/>
    <w:rsid w:val="006E39DB"/>
    <w:rsid w:val="006E4210"/>
    <w:rsid w:val="006E6C9D"/>
    <w:rsid w:val="007551E3"/>
    <w:rsid w:val="00774261"/>
    <w:rsid w:val="0079023E"/>
    <w:rsid w:val="00794ABF"/>
    <w:rsid w:val="007A6C0D"/>
    <w:rsid w:val="007A7FC9"/>
    <w:rsid w:val="007B16B7"/>
    <w:rsid w:val="007D064B"/>
    <w:rsid w:val="007D3B27"/>
    <w:rsid w:val="007F0E25"/>
    <w:rsid w:val="00815323"/>
    <w:rsid w:val="00825427"/>
    <w:rsid w:val="008441FA"/>
    <w:rsid w:val="0085194D"/>
    <w:rsid w:val="00862D27"/>
    <w:rsid w:val="00882523"/>
    <w:rsid w:val="008A470D"/>
    <w:rsid w:val="008A6C80"/>
    <w:rsid w:val="008D4669"/>
    <w:rsid w:val="00914C84"/>
    <w:rsid w:val="009165B3"/>
    <w:rsid w:val="00916702"/>
    <w:rsid w:val="00931C18"/>
    <w:rsid w:val="00942C4C"/>
    <w:rsid w:val="0095709B"/>
    <w:rsid w:val="0096259B"/>
    <w:rsid w:val="00976967"/>
    <w:rsid w:val="0098733A"/>
    <w:rsid w:val="00990578"/>
    <w:rsid w:val="00992DB2"/>
    <w:rsid w:val="009B6056"/>
    <w:rsid w:val="009D64AC"/>
    <w:rsid w:val="009E7ECE"/>
    <w:rsid w:val="009F45C5"/>
    <w:rsid w:val="00A01C4E"/>
    <w:rsid w:val="00A717D5"/>
    <w:rsid w:val="00AA0363"/>
    <w:rsid w:val="00AA7B10"/>
    <w:rsid w:val="00AD468E"/>
    <w:rsid w:val="00AF28AA"/>
    <w:rsid w:val="00B26581"/>
    <w:rsid w:val="00B401D7"/>
    <w:rsid w:val="00B520DF"/>
    <w:rsid w:val="00B53AC5"/>
    <w:rsid w:val="00B63198"/>
    <w:rsid w:val="00B7510C"/>
    <w:rsid w:val="00B75431"/>
    <w:rsid w:val="00B83177"/>
    <w:rsid w:val="00BC53EE"/>
    <w:rsid w:val="00BF70DB"/>
    <w:rsid w:val="00C37D2F"/>
    <w:rsid w:val="00C46948"/>
    <w:rsid w:val="00CA3CF9"/>
    <w:rsid w:val="00CB63FE"/>
    <w:rsid w:val="00D301F5"/>
    <w:rsid w:val="00D4152D"/>
    <w:rsid w:val="00D60ED3"/>
    <w:rsid w:val="00D63D33"/>
    <w:rsid w:val="00D8389C"/>
    <w:rsid w:val="00D83C4A"/>
    <w:rsid w:val="00D96E50"/>
    <w:rsid w:val="00DE3FE4"/>
    <w:rsid w:val="00DF4695"/>
    <w:rsid w:val="00E03BBA"/>
    <w:rsid w:val="00E13C32"/>
    <w:rsid w:val="00E34817"/>
    <w:rsid w:val="00E46AB0"/>
    <w:rsid w:val="00E517CD"/>
    <w:rsid w:val="00E6275E"/>
    <w:rsid w:val="00E761DB"/>
    <w:rsid w:val="00EB62DA"/>
    <w:rsid w:val="00ED4C55"/>
    <w:rsid w:val="00F030C0"/>
    <w:rsid w:val="00F41D67"/>
    <w:rsid w:val="00F42C84"/>
    <w:rsid w:val="00F600AF"/>
    <w:rsid w:val="00F70010"/>
    <w:rsid w:val="00F75C66"/>
    <w:rsid w:val="00FB0F06"/>
    <w:rsid w:val="00FE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54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2025-02-07T14:30:00Z</dcterms:created>
  <dcterms:modified xsi:type="dcterms:W3CDTF">2025-02-07T14:30:00Z</dcterms:modified>
</cp:coreProperties>
</file>