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B63FE">
        <w:t xml:space="preserve"> Monthly Meeting </w:t>
      </w:r>
      <w:r w:rsidR="00862D27">
        <w:tab/>
      </w:r>
    </w:p>
    <w:p w:rsidR="00862D27" w:rsidRDefault="00862D27">
      <w:pPr>
        <w:tabs>
          <w:tab w:val="left" w:pos="2520"/>
        </w:tabs>
        <w:ind w:left="2520" w:hanging="2520"/>
      </w:pPr>
      <w:r>
        <w:t xml:space="preserve">Date: </w:t>
      </w:r>
      <w:r w:rsidR="00882523">
        <w:t>12/18/2024</w:t>
      </w:r>
      <w:r>
        <w:tab/>
      </w:r>
    </w:p>
    <w:p w:rsidR="00862D27" w:rsidRDefault="00882523">
      <w:pPr>
        <w:tabs>
          <w:tab w:val="left" w:pos="1290"/>
          <w:tab w:val="left" w:pos="2520"/>
        </w:tabs>
        <w:ind w:left="2520" w:hanging="2520"/>
      </w:pPr>
      <w:r>
        <w:t>Time: 9:00 am</w:t>
      </w:r>
      <w:r w:rsidR="00862D27">
        <w:tab/>
      </w:r>
    </w:p>
    <w:p w:rsidR="00862D27" w:rsidRDefault="00862D27">
      <w:pPr>
        <w:tabs>
          <w:tab w:val="left" w:pos="2520"/>
        </w:tabs>
        <w:ind w:left="2520" w:hanging="2520"/>
      </w:pPr>
      <w:r>
        <w:t xml:space="preserve">Location: </w:t>
      </w:r>
      <w:r w:rsidR="00882523">
        <w:t>IYP-East</w:t>
      </w:r>
      <w:r>
        <w:tab/>
      </w:r>
    </w:p>
    <w:p w:rsidR="00862D27" w:rsidRDefault="00882523">
      <w:pPr>
        <w:tabs>
          <w:tab w:val="left" w:pos="2520"/>
        </w:tabs>
        <w:ind w:left="2520" w:hanging="2520"/>
      </w:pPr>
      <w:r>
        <w:t xml:space="preserve">Date of Next Meeting: </w:t>
      </w:r>
      <w:r w:rsidR="0079023E">
        <w:t>01/23/2025</w:t>
      </w:r>
      <w:r>
        <w:t xml:space="preserve"> &amp; 9:00 am </w:t>
      </w:r>
    </w:p>
    <w:p w:rsidR="00CB63FE" w:rsidRDefault="00862D27">
      <w:pPr>
        <w:tabs>
          <w:tab w:val="left" w:pos="2520"/>
        </w:tabs>
        <w:ind w:left="2520" w:hanging="2520"/>
      </w:pPr>
      <w:r>
        <w:t>Attendance:</w:t>
      </w:r>
      <w:r w:rsidR="00CB63FE">
        <w:t xml:space="preserve"> Sabriena, Angela, Karen, </w:t>
      </w:r>
      <w:r w:rsidR="006E3307">
        <w:t>Joy, Ch’lanta, Melanie, Cherelle, Monica, Katrina, LaToya</w:t>
      </w:r>
      <w:r w:rsidR="009107FE">
        <w:t>, Dayshana</w:t>
      </w:r>
      <w:r w:rsidR="006E3307">
        <w:t xml:space="preserve">, </w:t>
      </w:r>
    </w:p>
    <w:p w:rsidR="00CB63FE" w:rsidRDefault="00CB63FE">
      <w:pPr>
        <w:tabs>
          <w:tab w:val="left" w:pos="2520"/>
        </w:tabs>
        <w:ind w:left="2520" w:hanging="2520"/>
      </w:pPr>
    </w:p>
    <w:p w:rsidR="00862D27" w:rsidRDefault="00862D27">
      <w:pPr>
        <w:tabs>
          <w:tab w:val="left" w:pos="2520"/>
        </w:tabs>
        <w:ind w:left="2520" w:hanging="2520"/>
      </w:pPr>
      <w:r>
        <w:t xml:space="preserve">Absent: </w:t>
      </w:r>
      <w:r w:rsidR="006E3307">
        <w:t xml:space="preserve"> Heather, Izel, Lytinia, Gabbie, Nichelle, </w:t>
      </w:r>
      <w:r w:rsidR="009107FE">
        <w:t>Errol</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4F7278">
        <w:rPr>
          <w:i/>
          <w:iCs/>
        </w:rPr>
        <w:t xml:space="preserve"> </w:t>
      </w:r>
      <w:r w:rsidR="004F7278">
        <w:rPr>
          <w:b/>
          <w:iCs/>
        </w:rPr>
        <w:t>Trainings</w:t>
      </w:r>
      <w:r>
        <w:tab/>
      </w:r>
    </w:p>
    <w:p w:rsidR="00862D27" w:rsidRPr="004F7278" w:rsidRDefault="00862D27">
      <w:pPr>
        <w:tabs>
          <w:tab w:val="left" w:pos="540"/>
        </w:tabs>
        <w:ind w:left="540" w:hanging="540"/>
        <w:rPr>
          <w:b/>
        </w:rPr>
      </w:pPr>
      <w:r>
        <w:tab/>
      </w:r>
      <w:r w:rsidR="004F7278">
        <w:rPr>
          <w:i/>
          <w:iCs/>
        </w:rPr>
        <w:t xml:space="preserve">Discussion: </w:t>
      </w:r>
      <w:r w:rsidR="004F7278">
        <w:rPr>
          <w:iCs/>
        </w:rPr>
        <w:t xml:space="preserve">Alex Culbreth, Q.A.D providing an email on 12/11/2024 that reminded staff that it is required to take these trainings: </w:t>
      </w:r>
      <w:r w:rsidR="004F7278">
        <w:rPr>
          <w:b/>
          <w:iCs/>
        </w:rPr>
        <w:t xml:space="preserve">Motivational interviewing: </w:t>
      </w:r>
      <w:r w:rsidR="00942C4C">
        <w:rPr>
          <w:b/>
          <w:iCs/>
        </w:rPr>
        <w:t xml:space="preserve">Adolescent Years  </w:t>
      </w:r>
      <w:r w:rsidR="004F7278">
        <w:rPr>
          <w:b/>
          <w:iCs/>
        </w:rPr>
        <w:t xml:space="preserve">Training in DCF. </w:t>
      </w:r>
      <w:r w:rsidR="004F7278" w:rsidRPr="004F7278">
        <w:rPr>
          <w:iCs/>
        </w:rPr>
        <w:t>Everyone</w:t>
      </w:r>
      <w:r w:rsidR="004F7278">
        <w:rPr>
          <w:b/>
          <w:iCs/>
        </w:rPr>
        <w:t xml:space="preserve"> </w:t>
      </w:r>
      <w:r w:rsidR="00942C4C" w:rsidRPr="00942C4C">
        <w:rPr>
          <w:iCs/>
        </w:rPr>
        <w:t>is required</w:t>
      </w:r>
      <w:r w:rsidR="00942C4C">
        <w:rPr>
          <w:iCs/>
        </w:rPr>
        <w:t xml:space="preserve"> to take the </w:t>
      </w:r>
      <w:r w:rsidR="00B83177">
        <w:rPr>
          <w:b/>
          <w:iCs/>
        </w:rPr>
        <w:t>Na</w:t>
      </w:r>
      <w:r w:rsidR="00B83177" w:rsidRPr="00992DB2">
        <w:rPr>
          <w:b/>
          <w:iCs/>
        </w:rPr>
        <w:t>loxone</w:t>
      </w:r>
      <w:r w:rsidR="00942C4C" w:rsidRPr="00992DB2">
        <w:rPr>
          <w:b/>
          <w:iCs/>
        </w:rPr>
        <w:t xml:space="preserve"> train</w:t>
      </w:r>
      <w:r w:rsidR="00992DB2" w:rsidRPr="00992DB2">
        <w:rPr>
          <w:b/>
          <w:iCs/>
        </w:rPr>
        <w:t>in</w:t>
      </w:r>
      <w:r w:rsidR="00942C4C" w:rsidRPr="00992DB2">
        <w:rPr>
          <w:b/>
          <w:iCs/>
        </w:rPr>
        <w:t>g in Bridge</w:t>
      </w:r>
      <w:r w:rsidR="00992DB2">
        <w:rPr>
          <w:iCs/>
        </w:rPr>
        <w:t xml:space="preserve"> </w:t>
      </w:r>
      <w:r w:rsidR="00942C4C">
        <w:rPr>
          <w:iCs/>
        </w:rPr>
        <w:t xml:space="preserve">(every person in shelter regardless </w:t>
      </w:r>
      <w:r w:rsidR="00992DB2">
        <w:rPr>
          <w:iCs/>
        </w:rPr>
        <w:t xml:space="preserve">of status or position). Everyone, regardless of status or position, is also required to take the </w:t>
      </w:r>
      <w:r w:rsidR="00992DB2" w:rsidRPr="00992DB2">
        <w:rPr>
          <w:b/>
          <w:iCs/>
        </w:rPr>
        <w:t>Human Tra</w:t>
      </w:r>
      <w:r w:rsidR="00992DB2">
        <w:rPr>
          <w:b/>
          <w:iCs/>
        </w:rPr>
        <w:t xml:space="preserve">fficking course in person with </w:t>
      </w:r>
      <w:r w:rsidR="00992DB2" w:rsidRPr="00992DB2">
        <w:rPr>
          <w:b/>
          <w:iCs/>
        </w:rPr>
        <w:t>Naomi</w:t>
      </w:r>
      <w:r w:rsidR="00992DB2">
        <w:rPr>
          <w:iCs/>
        </w:rPr>
        <w:t>. The next scheduled Human Trafficking course is January 11</w:t>
      </w:r>
      <w:r w:rsidR="00992DB2" w:rsidRPr="00992DB2">
        <w:rPr>
          <w:iCs/>
          <w:vertAlign w:val="superscript"/>
        </w:rPr>
        <w:t>th</w:t>
      </w:r>
      <w:r w:rsidR="00992DB2">
        <w:rPr>
          <w:iCs/>
        </w:rPr>
        <w:t>. If you did not take this training in November, please ensure you take this training in January, as scheduled</w:t>
      </w:r>
      <w:r w:rsidR="006715AE">
        <w:rPr>
          <w:iCs/>
        </w:rPr>
        <w:t xml:space="preserve">. DCF trainings required. Training are scheduled to be completed in December on CARF/ CDS internet, staff who need to complete the Medication Distribution and Pyxis Training with the RN, Heather, please scheduled to complete during Ms. Heather’s work scheduled. </w:t>
      </w:r>
    </w:p>
    <w:p w:rsidR="00862D27" w:rsidRDefault="00862D27">
      <w:pPr>
        <w:tabs>
          <w:tab w:val="left" w:pos="540"/>
        </w:tabs>
        <w:ind w:left="540" w:hanging="540"/>
      </w:pPr>
      <w:r>
        <w:tab/>
      </w:r>
      <w:r>
        <w:rPr>
          <w:i/>
          <w:iCs/>
        </w:rPr>
        <w:t>Outcome, Actions, Timeframe:</w:t>
      </w:r>
      <w:r>
        <w:tab/>
      </w:r>
      <w:r w:rsidR="004F7278" w:rsidRPr="00882523">
        <w:rPr>
          <w:b/>
        </w:rPr>
        <w:t>Ongoing</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6715AE">
        <w:rPr>
          <w:i/>
          <w:iCs/>
        </w:rPr>
        <w:t xml:space="preserve"> </w:t>
      </w:r>
      <w:r w:rsidR="006715AE">
        <w:rPr>
          <w:b/>
          <w:iCs/>
        </w:rPr>
        <w:t xml:space="preserve">Safety Concerns  </w:t>
      </w:r>
      <w:r>
        <w:tab/>
      </w:r>
    </w:p>
    <w:p w:rsidR="00862D27" w:rsidRDefault="00862D27">
      <w:pPr>
        <w:tabs>
          <w:tab w:val="left" w:pos="540"/>
        </w:tabs>
        <w:ind w:left="540" w:hanging="540"/>
      </w:pPr>
      <w:r>
        <w:lastRenderedPageBreak/>
        <w:tab/>
      </w:r>
      <w:r w:rsidR="006715AE">
        <w:rPr>
          <w:i/>
          <w:iCs/>
        </w:rPr>
        <w:t xml:space="preserve">Discussion: </w:t>
      </w:r>
      <w:r w:rsidR="006715AE" w:rsidRPr="006715AE">
        <w:rPr>
          <w:iCs/>
        </w:rPr>
        <w:t>Residential</w:t>
      </w:r>
      <w:r w:rsidR="006715AE">
        <w:rPr>
          <w:iCs/>
        </w:rPr>
        <w:t xml:space="preserve"> Supervisor discussed with staff members to please keep the outlet </w:t>
      </w:r>
      <w:r w:rsidR="00E34817">
        <w:rPr>
          <w:iCs/>
        </w:rPr>
        <w:t>plugs,</w:t>
      </w:r>
      <w:r w:rsidR="006715AE">
        <w:rPr>
          <w:iCs/>
        </w:rPr>
        <w:t xml:space="preserve"> plugged </w:t>
      </w:r>
      <w:r w:rsidR="00E34817">
        <w:rPr>
          <w:iCs/>
        </w:rPr>
        <w:t xml:space="preserve">in at all times. When you unplug and electric appliance, you are to immediately </w:t>
      </w:r>
      <w:r w:rsidR="00E34817" w:rsidRPr="006715AE">
        <w:rPr>
          <w:iCs/>
        </w:rPr>
        <w:t>plug</w:t>
      </w:r>
      <w:r w:rsidR="00E34817">
        <w:rPr>
          <w:iCs/>
        </w:rPr>
        <w:t xml:space="preserve"> the outlet plug back in .When these outlets are unplugged it is a safety hazard for the youth and staff, to possibly get shocked. During the weekly safety inspection, these outlets plugs are often found unplugged. </w:t>
      </w:r>
    </w:p>
    <w:p w:rsidR="00862D27" w:rsidRDefault="00862D27">
      <w:pPr>
        <w:tabs>
          <w:tab w:val="left" w:pos="540"/>
        </w:tabs>
        <w:ind w:left="540" w:hanging="540"/>
        <w:rPr>
          <w:b/>
        </w:rPr>
      </w:pPr>
      <w:r>
        <w:tab/>
      </w:r>
      <w:r>
        <w:rPr>
          <w:i/>
          <w:iCs/>
        </w:rPr>
        <w:t>Outcome, Actions, Timeframe:</w:t>
      </w:r>
      <w:r>
        <w:tab/>
      </w:r>
      <w:r w:rsidR="00E34817" w:rsidRPr="00882523">
        <w:rPr>
          <w:b/>
        </w:rPr>
        <w:t>Ongoing</w:t>
      </w:r>
    </w:p>
    <w:p w:rsidR="004466AD" w:rsidRDefault="004466AD" w:rsidP="004466AD">
      <w:pPr>
        <w:tabs>
          <w:tab w:val="left" w:pos="540"/>
        </w:tabs>
        <w:ind w:left="540" w:hanging="540"/>
      </w:pPr>
      <w:r>
        <w:rPr>
          <w:i/>
          <w:iCs/>
        </w:rPr>
        <w:t xml:space="preserve">2.      Sub-topic: </w:t>
      </w:r>
      <w:r w:rsidRPr="004466AD">
        <w:rPr>
          <w:b/>
          <w:iCs/>
        </w:rPr>
        <w:t>Screenings/Referrals</w:t>
      </w:r>
      <w:r>
        <w:rPr>
          <w:b/>
          <w:i/>
          <w:iCs/>
        </w:rPr>
        <w:t xml:space="preserve"> </w:t>
      </w:r>
      <w:r>
        <w:tab/>
      </w:r>
    </w:p>
    <w:p w:rsidR="004466AD" w:rsidRDefault="004466AD" w:rsidP="004466AD">
      <w:pPr>
        <w:tabs>
          <w:tab w:val="left" w:pos="540"/>
        </w:tabs>
        <w:ind w:left="540" w:hanging="540"/>
      </w:pPr>
      <w:r>
        <w:tab/>
      </w:r>
      <w:r>
        <w:rPr>
          <w:i/>
          <w:iCs/>
        </w:rPr>
        <w:t xml:space="preserve">Discussion: </w:t>
      </w:r>
      <w:r w:rsidRPr="004466AD">
        <w:rPr>
          <w:iCs/>
        </w:rPr>
        <w:t>The Residential Supervisor</w:t>
      </w:r>
      <w:r>
        <w:t xml:space="preserve"> discussed with members that ALL</w:t>
      </w:r>
      <w:r w:rsidRPr="004466AD">
        <w:t xml:space="preserve"> </w:t>
      </w:r>
      <w:r>
        <w:t>screenings /referrals should be placed in the Residential Supervisor’s box for review and signature. There should be no un-signed screening/referral placed in the Follow-up Screening box that has not been reviewed by the Supervisor/ Director.</w:t>
      </w:r>
      <w:r>
        <w:tab/>
      </w:r>
    </w:p>
    <w:p w:rsidR="004466AD" w:rsidRDefault="004466AD" w:rsidP="004466AD">
      <w:pPr>
        <w:tabs>
          <w:tab w:val="left" w:pos="540"/>
        </w:tabs>
        <w:ind w:left="540" w:hanging="540"/>
        <w:rPr>
          <w:b/>
        </w:rPr>
      </w:pPr>
      <w:r>
        <w:tab/>
      </w:r>
      <w:r>
        <w:rPr>
          <w:i/>
          <w:iCs/>
        </w:rPr>
        <w:t>Outcome, Actions, Timeframe:</w:t>
      </w:r>
      <w:r>
        <w:tab/>
      </w:r>
      <w:r w:rsidRPr="00882523">
        <w:rPr>
          <w:b/>
        </w:rPr>
        <w:t>Ongoing</w:t>
      </w:r>
    </w:p>
    <w:p w:rsidR="004466AD" w:rsidRDefault="004466AD" w:rsidP="004466AD">
      <w:pPr>
        <w:tabs>
          <w:tab w:val="left" w:pos="540"/>
        </w:tabs>
        <w:ind w:left="540" w:hanging="540"/>
      </w:pPr>
      <w:r>
        <w:rPr>
          <w:i/>
          <w:iCs/>
        </w:rPr>
        <w:t>3.</w:t>
      </w:r>
      <w:r w:rsidRPr="004466AD">
        <w:rPr>
          <w:i/>
          <w:iCs/>
        </w:rPr>
        <w:t xml:space="preserve"> </w:t>
      </w:r>
      <w:r>
        <w:rPr>
          <w:i/>
          <w:iCs/>
        </w:rPr>
        <w:t xml:space="preserve">     Sub-topic: </w:t>
      </w:r>
      <w:r>
        <w:rPr>
          <w:b/>
          <w:iCs/>
        </w:rPr>
        <w:t>Upcoming Shelter Events</w:t>
      </w:r>
      <w:r>
        <w:tab/>
      </w:r>
    </w:p>
    <w:p w:rsidR="004466AD" w:rsidRDefault="004466AD" w:rsidP="004466AD">
      <w:pPr>
        <w:tabs>
          <w:tab w:val="left" w:pos="540"/>
        </w:tabs>
        <w:ind w:left="540" w:hanging="540"/>
      </w:pPr>
      <w:r>
        <w:tab/>
      </w:r>
      <w:r w:rsidR="00AD468E">
        <w:rPr>
          <w:i/>
          <w:iCs/>
        </w:rPr>
        <w:t>Discussion:</w:t>
      </w:r>
      <w:r w:rsidR="00AD468E">
        <w:rPr>
          <w:iCs/>
        </w:rPr>
        <w:t xml:space="preserve"> We are preparing for our Christmas Enhancement Program events with youth in our shelter. During this time, the youth will be out of school and engaged in enrichment activities including arts and crafts, life skills counseling, and field trips. The Residential Counselor will continue to conduct Individual and Family Counseling. Please spread the word. </w:t>
      </w:r>
      <w:r>
        <w:tab/>
      </w:r>
    </w:p>
    <w:p w:rsidR="004466AD" w:rsidRDefault="004466AD" w:rsidP="004466AD">
      <w:pPr>
        <w:tabs>
          <w:tab w:val="left" w:pos="540"/>
        </w:tabs>
        <w:ind w:left="540" w:hanging="540"/>
        <w:rPr>
          <w:b/>
        </w:rPr>
      </w:pPr>
      <w:r>
        <w:tab/>
      </w:r>
      <w:r>
        <w:rPr>
          <w:i/>
          <w:iCs/>
        </w:rPr>
        <w:t>Outcome, Actions, Timeframe:</w:t>
      </w:r>
      <w:r>
        <w:tab/>
      </w:r>
      <w:r w:rsidRPr="00882523">
        <w:rPr>
          <w:b/>
        </w:rPr>
        <w:t>Ongoing</w:t>
      </w:r>
    </w:p>
    <w:p w:rsidR="00CB63FE" w:rsidRDefault="00CB63FE" w:rsidP="00CB63FE">
      <w:pPr>
        <w:tabs>
          <w:tab w:val="left" w:pos="540"/>
        </w:tabs>
        <w:ind w:left="540" w:hanging="540"/>
      </w:pPr>
      <w:r>
        <w:rPr>
          <w:i/>
          <w:iCs/>
        </w:rPr>
        <w:t>4.</w:t>
      </w:r>
      <w:r>
        <w:rPr>
          <w:b/>
        </w:rPr>
        <w:t xml:space="preserve"> </w:t>
      </w:r>
      <w:r w:rsidR="005D42DF">
        <w:rPr>
          <w:b/>
        </w:rPr>
        <w:t xml:space="preserve">     </w:t>
      </w:r>
      <w:r>
        <w:rPr>
          <w:i/>
          <w:iCs/>
        </w:rPr>
        <w:t xml:space="preserve">Sub-topic: </w:t>
      </w:r>
      <w:r w:rsidRPr="00CB63FE">
        <w:rPr>
          <w:b/>
        </w:rPr>
        <w:t>Luncheon</w:t>
      </w:r>
      <w:r>
        <w:t xml:space="preserve"> </w:t>
      </w:r>
    </w:p>
    <w:p w:rsidR="00CB63FE" w:rsidRPr="00CB63FE" w:rsidRDefault="00CB63FE" w:rsidP="00CB63FE">
      <w:pPr>
        <w:tabs>
          <w:tab w:val="left" w:pos="540"/>
        </w:tabs>
        <w:ind w:left="540" w:hanging="540"/>
      </w:pPr>
      <w:r>
        <w:tab/>
      </w:r>
      <w:r>
        <w:rPr>
          <w:i/>
          <w:iCs/>
        </w:rPr>
        <w:t xml:space="preserve">Discussion: </w:t>
      </w:r>
      <w:r>
        <w:rPr>
          <w:iCs/>
        </w:rPr>
        <w:t>As a reminder, on today, Wednesday, 12/18</w:t>
      </w:r>
      <w:r w:rsidRPr="00CB63FE">
        <w:rPr>
          <w:iCs/>
          <w:vertAlign w:val="superscript"/>
        </w:rPr>
        <w:t>th</w:t>
      </w:r>
      <w:r>
        <w:rPr>
          <w:iCs/>
        </w:rPr>
        <w:t xml:space="preserve"> is our Christmas / Holiday Luncheon that begins at 12 p.m. We are scheduled to enjoy deliciously prepare home-cooked meals and participate in festive activities, including gifts</w:t>
      </w:r>
      <w:r w:rsidR="005D42DF">
        <w:rPr>
          <w:iCs/>
        </w:rPr>
        <w:t>! We hope all that all staff can participate, if possible.</w:t>
      </w:r>
    </w:p>
    <w:p w:rsidR="00CB63FE" w:rsidRPr="005D42DF" w:rsidRDefault="00CB63FE" w:rsidP="005D42DF">
      <w:pPr>
        <w:tabs>
          <w:tab w:val="left" w:pos="540"/>
        </w:tabs>
        <w:ind w:left="540" w:hanging="540"/>
      </w:pPr>
      <w:r>
        <w:tab/>
      </w:r>
      <w:r>
        <w:rPr>
          <w:i/>
          <w:iCs/>
        </w:rPr>
        <w:t>Outcome, Actions, Timeframe:</w:t>
      </w:r>
      <w:r>
        <w:tab/>
      </w:r>
      <w:r>
        <w:rPr>
          <w:i/>
          <w:iCs/>
        </w:rPr>
        <w:t>Sub-topic:</w:t>
      </w:r>
      <w:r w:rsidR="005D42DF" w:rsidRPr="005D42DF">
        <w:rPr>
          <w:b/>
        </w:rPr>
        <w:t xml:space="preserve"> </w:t>
      </w:r>
      <w:r w:rsidR="005D42DF" w:rsidRPr="00882523">
        <w:rPr>
          <w:b/>
        </w:rPr>
        <w:t>Ongoing</w:t>
      </w:r>
      <w:r>
        <w:tab/>
      </w:r>
    </w:p>
    <w:p w:rsidR="00862D27" w:rsidRDefault="00862D27" w:rsidP="004466AD">
      <w:pPr>
        <w:tabs>
          <w:tab w:val="left" w:pos="540"/>
        </w:tabs>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882523">
        <w:rPr>
          <w:iCs/>
        </w:rPr>
        <w:t xml:space="preserve"> </w:t>
      </w:r>
      <w:r w:rsidR="00882523" w:rsidRPr="00882523">
        <w:rPr>
          <w:b/>
          <w:iCs/>
        </w:rPr>
        <w:t>Policy Review</w:t>
      </w:r>
      <w:r w:rsidR="00882523">
        <w:rPr>
          <w:iCs/>
        </w:rPr>
        <w:t xml:space="preserve"> </w:t>
      </w:r>
      <w:r>
        <w:tab/>
      </w:r>
    </w:p>
    <w:p w:rsidR="00862D27" w:rsidRPr="00882523" w:rsidRDefault="00862D27">
      <w:pPr>
        <w:tabs>
          <w:tab w:val="left" w:pos="540"/>
        </w:tabs>
        <w:ind w:left="540" w:hanging="540"/>
      </w:pPr>
      <w:r>
        <w:lastRenderedPageBreak/>
        <w:tab/>
      </w:r>
      <w:r w:rsidR="00882523">
        <w:rPr>
          <w:i/>
          <w:iCs/>
        </w:rPr>
        <w:t xml:space="preserve">Discussion: </w:t>
      </w:r>
      <w:r w:rsidR="00882523">
        <w:rPr>
          <w:iCs/>
        </w:rPr>
        <w:t xml:space="preserve">Residential Supervisor reviewed Policy P-1137 Faith-Based Activities and staff members were provided a copy of the Policy  </w:t>
      </w:r>
    </w:p>
    <w:p w:rsidR="00862D27" w:rsidRDefault="00862D27">
      <w:pPr>
        <w:tabs>
          <w:tab w:val="left" w:pos="540"/>
        </w:tabs>
        <w:ind w:left="540" w:hanging="540"/>
        <w:rPr>
          <w:b/>
        </w:rPr>
      </w:pPr>
      <w:r>
        <w:tab/>
      </w:r>
      <w:r>
        <w:rPr>
          <w:i/>
          <w:iCs/>
        </w:rPr>
        <w:t>Outcome, Actions, Timeframe:</w:t>
      </w:r>
      <w:r>
        <w:tab/>
      </w:r>
      <w:r w:rsidR="00882523" w:rsidRPr="00882523">
        <w:rPr>
          <w:b/>
        </w:rPr>
        <w:t>Ongoing</w:t>
      </w:r>
    </w:p>
    <w:p w:rsidR="00815323" w:rsidRDefault="00815323" w:rsidP="00815323">
      <w:pPr>
        <w:tabs>
          <w:tab w:val="left" w:pos="540"/>
        </w:tabs>
        <w:ind w:left="540" w:hanging="540"/>
      </w:pPr>
      <w:r>
        <w:rPr>
          <w:i/>
          <w:iCs/>
        </w:rPr>
        <w:t>2.</w:t>
      </w:r>
      <w:r w:rsidRPr="00815323">
        <w:rPr>
          <w:i/>
          <w:iCs/>
        </w:rPr>
        <w:t xml:space="preserve"> </w:t>
      </w:r>
      <w:r>
        <w:rPr>
          <w:i/>
          <w:iCs/>
        </w:rPr>
        <w:t xml:space="preserve">     Sub-topic: </w:t>
      </w:r>
      <w:r>
        <w:rPr>
          <w:b/>
          <w:iCs/>
        </w:rPr>
        <w:t>Confidentiality of Youth</w:t>
      </w:r>
      <w:r>
        <w:tab/>
      </w:r>
    </w:p>
    <w:p w:rsidR="00815323" w:rsidRPr="00815323" w:rsidRDefault="00815323" w:rsidP="00815323">
      <w:pPr>
        <w:tabs>
          <w:tab w:val="left" w:pos="540"/>
        </w:tabs>
        <w:ind w:left="540" w:hanging="540"/>
      </w:pPr>
      <w:r>
        <w:tab/>
      </w:r>
      <w:r>
        <w:rPr>
          <w:i/>
          <w:iCs/>
        </w:rPr>
        <w:t xml:space="preserve">Discussion: </w:t>
      </w:r>
      <w:r w:rsidRPr="00815323">
        <w:rPr>
          <w:iCs/>
        </w:rPr>
        <w:t xml:space="preserve">Residential Supervisor </w:t>
      </w:r>
      <w:r>
        <w:rPr>
          <w:iCs/>
        </w:rPr>
        <w:t xml:space="preserve">discussed that to ensure confidentiality of all youth in shelter please do not allow parents and/ or visitors to remain parked in the parking lot where youth’s identity in program can be identified. Please remember, that this is a confidential shelter for all participants.  </w:t>
      </w:r>
    </w:p>
    <w:p w:rsidR="00815323" w:rsidRDefault="00815323" w:rsidP="00815323">
      <w:pPr>
        <w:tabs>
          <w:tab w:val="left" w:pos="540"/>
        </w:tabs>
        <w:ind w:left="540" w:hanging="540"/>
        <w:rPr>
          <w:b/>
        </w:rPr>
      </w:pPr>
      <w:r>
        <w:tab/>
      </w:r>
      <w:r>
        <w:rPr>
          <w:i/>
          <w:iCs/>
        </w:rPr>
        <w:t>Outcome, Actions, Timeframe:</w:t>
      </w:r>
      <w:r>
        <w:tab/>
      </w:r>
      <w:r w:rsidRPr="00882523">
        <w:rPr>
          <w:b/>
        </w:rPr>
        <w:t>Ongoing</w:t>
      </w:r>
    </w:p>
    <w:p w:rsidR="00815323" w:rsidRDefault="00815323" w:rsidP="00815323">
      <w:pPr>
        <w:tabs>
          <w:tab w:val="left" w:pos="540"/>
        </w:tabs>
        <w:ind w:left="540" w:hanging="540"/>
      </w:pPr>
      <w:r>
        <w:rPr>
          <w:i/>
          <w:iCs/>
        </w:rPr>
        <w:t>3.</w:t>
      </w:r>
      <w:r w:rsidRPr="00815323">
        <w:rPr>
          <w:i/>
          <w:iCs/>
        </w:rPr>
        <w:t xml:space="preserve"> </w:t>
      </w:r>
      <w:r>
        <w:rPr>
          <w:i/>
          <w:iCs/>
        </w:rPr>
        <w:t xml:space="preserve">      Sub-topic: </w:t>
      </w:r>
      <w:r w:rsidR="00B75431">
        <w:rPr>
          <w:b/>
          <w:iCs/>
        </w:rPr>
        <w:t xml:space="preserve">Monthly Emergency Drills </w:t>
      </w:r>
      <w:r>
        <w:tab/>
      </w:r>
    </w:p>
    <w:p w:rsidR="00B75431" w:rsidRDefault="00815323" w:rsidP="00815323">
      <w:pPr>
        <w:tabs>
          <w:tab w:val="left" w:pos="540"/>
        </w:tabs>
        <w:ind w:left="540" w:hanging="540"/>
        <w:rPr>
          <w:iCs/>
        </w:rPr>
      </w:pPr>
      <w:r>
        <w:tab/>
      </w:r>
      <w:r>
        <w:rPr>
          <w:i/>
          <w:iCs/>
        </w:rPr>
        <w:t xml:space="preserve">Discussion: </w:t>
      </w:r>
      <w:r w:rsidR="00B75431">
        <w:rPr>
          <w:iCs/>
        </w:rPr>
        <w:t xml:space="preserve">Residential Supervisor discussed that Youth Care Workers should </w:t>
      </w:r>
    </w:p>
    <w:p w:rsidR="00815323" w:rsidRPr="00B75431" w:rsidRDefault="00B75431" w:rsidP="00815323">
      <w:pPr>
        <w:tabs>
          <w:tab w:val="left" w:pos="540"/>
        </w:tabs>
        <w:ind w:left="540" w:hanging="540"/>
      </w:pPr>
      <w:r>
        <w:rPr>
          <w:i/>
          <w:iCs/>
        </w:rPr>
        <w:t xml:space="preserve">               </w:t>
      </w:r>
      <w:r w:rsidRPr="00B75431">
        <w:rPr>
          <w:iCs/>
        </w:rPr>
        <w:t>Look</w:t>
      </w:r>
      <w:r>
        <w:rPr>
          <w:iCs/>
        </w:rPr>
        <w:t xml:space="preserve"> at the dates listed on the Emergency Drill Logs (Bomb Threats, Utility Failure Drill, etc.) and conducted the drills within the same week of the dates that are listed on the log.</w:t>
      </w:r>
      <w:r w:rsidRPr="00B75431">
        <w:rPr>
          <w:iCs/>
        </w:rPr>
        <w:t xml:space="preserve">  </w:t>
      </w:r>
      <w:r w:rsidR="00B7510C">
        <w:rPr>
          <w:iCs/>
        </w:rPr>
        <w:t>There are specific dates listed on the logs for day, evening and night shifts.</w:t>
      </w:r>
      <w:r w:rsidRPr="00B75431">
        <w:rPr>
          <w:iCs/>
        </w:rPr>
        <w:t xml:space="preserve"> </w:t>
      </w:r>
      <w:r w:rsidR="00815323" w:rsidRPr="00B75431">
        <w:tab/>
      </w:r>
    </w:p>
    <w:p w:rsidR="00815323" w:rsidRDefault="00815323" w:rsidP="00815323">
      <w:pPr>
        <w:tabs>
          <w:tab w:val="left" w:pos="540"/>
        </w:tabs>
        <w:ind w:left="540" w:hanging="540"/>
        <w:rPr>
          <w:b/>
        </w:rPr>
      </w:pPr>
      <w:r>
        <w:tab/>
      </w:r>
      <w:r>
        <w:rPr>
          <w:i/>
          <w:iCs/>
        </w:rPr>
        <w:t>Outcome, Actions, Timeframe:</w:t>
      </w:r>
      <w:r>
        <w:tab/>
      </w:r>
      <w:r w:rsidRPr="00882523">
        <w:rPr>
          <w:b/>
        </w:rPr>
        <w:t>Ongoing</w:t>
      </w:r>
    </w:p>
    <w:p w:rsidR="00862D27" w:rsidRDefault="00862D27" w:rsidP="00B7510C">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9E7ECE">
        <w:rPr>
          <w:i/>
          <w:iCs/>
        </w:rPr>
        <w:t xml:space="preserve"> </w:t>
      </w:r>
      <w:r w:rsidR="009E7ECE">
        <w:rPr>
          <w:iCs/>
        </w:rPr>
        <w:t>S</w:t>
      </w:r>
      <w:r w:rsidR="009E7ECE" w:rsidRPr="009E7ECE">
        <w:rPr>
          <w:b/>
          <w:iCs/>
        </w:rPr>
        <w:t xml:space="preserve">creening </w:t>
      </w:r>
      <w:r w:rsidR="009E7ECE">
        <w:rPr>
          <w:b/>
          <w:iCs/>
        </w:rPr>
        <w:t xml:space="preserve">/Referrals </w:t>
      </w:r>
      <w:r>
        <w:tab/>
      </w:r>
    </w:p>
    <w:p w:rsidR="009E7ECE" w:rsidRDefault="00862D27">
      <w:pPr>
        <w:tabs>
          <w:tab w:val="left" w:pos="540"/>
        </w:tabs>
        <w:ind w:left="540" w:hanging="540"/>
        <w:rPr>
          <w:iCs/>
        </w:rPr>
      </w:pPr>
      <w:r>
        <w:tab/>
      </w:r>
      <w:r w:rsidR="009E7ECE">
        <w:rPr>
          <w:i/>
          <w:iCs/>
        </w:rPr>
        <w:t xml:space="preserve">Discussion: </w:t>
      </w:r>
      <w:r w:rsidR="009E7ECE">
        <w:rPr>
          <w:iCs/>
        </w:rPr>
        <w:t>The Residential Supervisor discussed with staff members that ALL screening/ referrals should be placed in the residential Supervisor’s box for review and signature. There should be no un-signed screening./referral placed in the Follow-Up Screening  box that has not been reviewed by the Supervisor/Director.</w:t>
      </w:r>
    </w:p>
    <w:p w:rsidR="00862D27" w:rsidRDefault="00862D27">
      <w:pPr>
        <w:tabs>
          <w:tab w:val="left" w:pos="540"/>
        </w:tabs>
        <w:ind w:left="540" w:hanging="540"/>
        <w:rPr>
          <w:b/>
        </w:rPr>
      </w:pPr>
      <w:r>
        <w:tab/>
      </w:r>
      <w:r>
        <w:rPr>
          <w:i/>
          <w:iCs/>
        </w:rPr>
        <w:t>Outcome, Actions, Timeframe:</w:t>
      </w:r>
      <w:r>
        <w:tab/>
      </w:r>
      <w:r w:rsidR="009E7ECE">
        <w:rPr>
          <w:b/>
        </w:rPr>
        <w:t xml:space="preserve">Ongoing </w:t>
      </w:r>
    </w:p>
    <w:p w:rsidR="00B26581" w:rsidRDefault="00B26581" w:rsidP="00B26581">
      <w:pPr>
        <w:tabs>
          <w:tab w:val="left" w:pos="540"/>
        </w:tabs>
        <w:ind w:left="540" w:hanging="540"/>
      </w:pPr>
      <w:r>
        <w:rPr>
          <w:i/>
          <w:iCs/>
        </w:rPr>
        <w:t>2.</w:t>
      </w:r>
      <w:r>
        <w:rPr>
          <w:b/>
        </w:rPr>
        <w:t xml:space="preserve">       </w:t>
      </w:r>
      <w:r>
        <w:rPr>
          <w:i/>
          <w:iCs/>
        </w:rPr>
        <w:t>Sub-topic:</w:t>
      </w:r>
      <w:r>
        <w:rPr>
          <w:b/>
          <w:iCs/>
        </w:rPr>
        <w:t xml:space="preserve"> Safety Concerns</w:t>
      </w:r>
      <w:r>
        <w:tab/>
      </w:r>
    </w:p>
    <w:p w:rsidR="00B26581" w:rsidRPr="00B26581" w:rsidRDefault="00B26581" w:rsidP="00B26581">
      <w:pPr>
        <w:tabs>
          <w:tab w:val="left" w:pos="540"/>
        </w:tabs>
        <w:ind w:left="540" w:hanging="540"/>
      </w:pPr>
      <w:r>
        <w:tab/>
      </w:r>
      <w:r>
        <w:rPr>
          <w:i/>
          <w:iCs/>
        </w:rPr>
        <w:t xml:space="preserve">Discussion: </w:t>
      </w:r>
      <w:r>
        <w:rPr>
          <w:iCs/>
        </w:rPr>
        <w:t>Residential Supervisor discussed with staff members to please keep the outlet plugs, plugged in at all times. When you unplug an electric appliance, you are to immediately plug the outlet plug back in. When these outlets are unplugged it is a safety hazard for the youth and staff, to possibly get shocked. During the weekly safety inspection, these outlet plugs are often found unplugged.</w:t>
      </w:r>
    </w:p>
    <w:p w:rsidR="00B26581" w:rsidRDefault="00B26581" w:rsidP="00B26581">
      <w:pPr>
        <w:tabs>
          <w:tab w:val="left" w:pos="540"/>
        </w:tabs>
        <w:ind w:left="540" w:hanging="540"/>
        <w:rPr>
          <w:b/>
        </w:rPr>
      </w:pPr>
      <w:r>
        <w:tab/>
      </w:r>
      <w:r>
        <w:rPr>
          <w:i/>
          <w:iCs/>
        </w:rPr>
        <w:t>Outcome, Actions, Timeframe:</w:t>
      </w:r>
      <w:r>
        <w:tab/>
      </w:r>
      <w:r>
        <w:rPr>
          <w:b/>
        </w:rPr>
        <w:t>Ongoing</w:t>
      </w:r>
    </w:p>
    <w:p w:rsidR="00C37D2F" w:rsidRPr="000242C3" w:rsidRDefault="00C37D2F" w:rsidP="000242C3">
      <w:pPr>
        <w:tabs>
          <w:tab w:val="left" w:pos="540"/>
        </w:tabs>
      </w:pPr>
    </w:p>
    <w:p w:rsidR="00862D27" w:rsidRPr="00C37D2F" w:rsidRDefault="00862D27" w:rsidP="00C37D2F">
      <w:pPr>
        <w:tabs>
          <w:tab w:val="left" w:pos="540"/>
        </w:tabs>
        <w:ind w:left="540" w:hanging="540"/>
        <w:rPr>
          <w:b/>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914C84">
        <w:rPr>
          <w:i/>
          <w:iCs/>
        </w:rPr>
        <w:t xml:space="preserve"> </w:t>
      </w:r>
      <w:r w:rsidR="00914C84">
        <w:rPr>
          <w:b/>
          <w:iCs/>
        </w:rPr>
        <w:t xml:space="preserve">Employee of the month </w:t>
      </w:r>
      <w:r>
        <w:tab/>
      </w:r>
    </w:p>
    <w:p w:rsidR="00914C84" w:rsidRPr="00914C84" w:rsidRDefault="00914C84" w:rsidP="00914C84">
      <w:pPr>
        <w:rPr>
          <w:color w:val="000000"/>
        </w:rPr>
      </w:pPr>
      <w:r>
        <w:t xml:space="preserve">          </w:t>
      </w:r>
      <w:r>
        <w:rPr>
          <w:i/>
          <w:iCs/>
        </w:rPr>
        <w:t>Discussion:</w:t>
      </w:r>
      <w:r w:rsidRPr="00914C84">
        <w:rPr>
          <w:rFonts w:ascii="Calibri" w:hAnsi="Calibri" w:cs="Calibri"/>
          <w:color w:val="000000"/>
        </w:rPr>
        <w:t xml:space="preserve"> </w:t>
      </w:r>
      <w:r w:rsidRPr="00914C84">
        <w:rPr>
          <w:color w:val="000000"/>
        </w:rPr>
        <w:t>Monica won the tiebreaker for Employee of the Month for December.  Monica will be recognized between now and the next staff meeting in January. Congratulations, to Monic</w:t>
      </w:r>
    </w:p>
    <w:p w:rsidR="00914C84" w:rsidRDefault="00914C84" w:rsidP="00914C84">
      <w:pPr>
        <w:tabs>
          <w:tab w:val="left" w:pos="540"/>
        </w:tabs>
        <w:ind w:left="540" w:hanging="540"/>
        <w:rPr>
          <w:b/>
        </w:rPr>
      </w:pPr>
      <w:r>
        <w:rPr>
          <w:i/>
          <w:iCs/>
        </w:rPr>
        <w:t xml:space="preserve">       </w:t>
      </w:r>
      <w:r w:rsidR="00862D27">
        <w:rPr>
          <w:i/>
          <w:iCs/>
        </w:rPr>
        <w:t>Outcome, Actions, Timeframe:</w:t>
      </w:r>
      <w:r w:rsidR="00862D27">
        <w:tab/>
      </w:r>
      <w:r>
        <w:rPr>
          <w:b/>
        </w:rPr>
        <w:t xml:space="preserve">Ongoing </w:t>
      </w:r>
    </w:p>
    <w:p w:rsidR="000242C3" w:rsidRDefault="00E03BBA" w:rsidP="000242C3">
      <w:pPr>
        <w:tabs>
          <w:tab w:val="left" w:pos="540"/>
        </w:tabs>
        <w:ind w:left="540" w:hanging="540"/>
      </w:pPr>
      <w:r>
        <w:rPr>
          <w:i/>
          <w:iCs/>
        </w:rPr>
        <w:t>2.</w:t>
      </w:r>
      <w:r w:rsidR="000242C3">
        <w:t xml:space="preserve">     </w:t>
      </w:r>
      <w:r w:rsidR="000242C3">
        <w:rPr>
          <w:i/>
          <w:iCs/>
        </w:rPr>
        <w:t>Sub-topic:</w:t>
      </w:r>
      <w:r w:rsidR="000242C3">
        <w:rPr>
          <w:iCs/>
        </w:rPr>
        <w:t xml:space="preserve"> </w:t>
      </w:r>
      <w:r w:rsidR="000242C3" w:rsidRPr="00C37D2F">
        <w:rPr>
          <w:b/>
          <w:iCs/>
        </w:rPr>
        <w:t>Regional Director’s Reports</w:t>
      </w:r>
      <w:r w:rsidR="000242C3">
        <w:rPr>
          <w:iCs/>
        </w:rPr>
        <w:t xml:space="preserve"> </w:t>
      </w:r>
      <w:r w:rsidR="000242C3">
        <w:tab/>
      </w:r>
    </w:p>
    <w:p w:rsidR="000242C3" w:rsidRDefault="000242C3" w:rsidP="000242C3">
      <w:pPr>
        <w:tabs>
          <w:tab w:val="left" w:pos="540"/>
        </w:tabs>
        <w:ind w:left="540" w:hanging="540"/>
      </w:pPr>
      <w:r>
        <w:tab/>
      </w:r>
      <w:r>
        <w:rPr>
          <w:i/>
          <w:iCs/>
        </w:rPr>
        <w:t xml:space="preserve">Discussion: </w:t>
      </w:r>
      <w:r w:rsidRPr="00D83C4A">
        <w:rPr>
          <w:iCs/>
        </w:rPr>
        <w:t xml:space="preserve">Staff </w:t>
      </w:r>
      <w:r>
        <w:t xml:space="preserve">participant engagement, Holiday Safety, Trauma Informed Care </w:t>
      </w:r>
      <w:r>
        <w:tab/>
      </w:r>
    </w:p>
    <w:p w:rsidR="000242C3" w:rsidRDefault="000242C3" w:rsidP="000242C3">
      <w:pPr>
        <w:tabs>
          <w:tab w:val="left" w:pos="540"/>
        </w:tabs>
        <w:ind w:left="540" w:hanging="540"/>
        <w:rPr>
          <w:b/>
        </w:rPr>
      </w:pPr>
      <w:r>
        <w:tab/>
      </w:r>
      <w:r>
        <w:rPr>
          <w:i/>
          <w:iCs/>
        </w:rPr>
        <w:t>Outcome, Actions, Timeframe:</w:t>
      </w:r>
      <w:r>
        <w:tab/>
      </w:r>
      <w:r>
        <w:rPr>
          <w:b/>
        </w:rPr>
        <w:t>Ongoing</w:t>
      </w:r>
    </w:p>
    <w:p w:rsidR="00B520DF" w:rsidRDefault="00B520DF" w:rsidP="00B520DF">
      <w:pPr>
        <w:tabs>
          <w:tab w:val="left" w:pos="540"/>
        </w:tabs>
        <w:ind w:left="540" w:hanging="540"/>
      </w:pPr>
      <w:r>
        <w:rPr>
          <w:i/>
          <w:iCs/>
        </w:rPr>
        <w:t>3.</w:t>
      </w:r>
      <w:r>
        <w:rPr>
          <w:b/>
        </w:rPr>
        <w:t xml:space="preserve">       </w:t>
      </w:r>
      <w:r>
        <w:rPr>
          <w:i/>
          <w:iCs/>
        </w:rPr>
        <w:t xml:space="preserve">Sub-topic: </w:t>
      </w:r>
      <w:r w:rsidRPr="00B520DF">
        <w:rPr>
          <w:b/>
          <w:iCs/>
        </w:rPr>
        <w:t>RN’s Report</w:t>
      </w:r>
      <w:r>
        <w:rPr>
          <w:b/>
          <w:i/>
          <w:iCs/>
        </w:rPr>
        <w:t xml:space="preserve"> </w:t>
      </w:r>
      <w:r>
        <w:tab/>
      </w:r>
    </w:p>
    <w:p w:rsidR="00B520DF" w:rsidRDefault="00B520DF" w:rsidP="00B520DF">
      <w:pPr>
        <w:tabs>
          <w:tab w:val="left" w:pos="540"/>
        </w:tabs>
        <w:ind w:left="540" w:hanging="540"/>
      </w:pPr>
      <w:r>
        <w:tab/>
      </w:r>
      <w:r>
        <w:rPr>
          <w:i/>
          <w:iCs/>
        </w:rPr>
        <w:t xml:space="preserve">Discussion: </w:t>
      </w:r>
      <w:r>
        <w:rPr>
          <w:iCs/>
        </w:rPr>
        <w:t>Review Policy -1120 Medication Distribution away fr</w:t>
      </w:r>
      <w:r w:rsidR="002A345F">
        <w:rPr>
          <w:iCs/>
        </w:rPr>
        <w:t>om the shelter (Off-Site)</w:t>
      </w:r>
      <w:r>
        <w:rPr>
          <w:iCs/>
        </w:rPr>
        <w:t xml:space="preserve"> </w:t>
      </w:r>
      <w:r>
        <w:tab/>
      </w:r>
      <w:r w:rsidR="002A345F">
        <w:t xml:space="preserve"> &amp; Medication Counting Procedures.</w:t>
      </w:r>
    </w:p>
    <w:p w:rsidR="00B520DF" w:rsidRDefault="00B520DF" w:rsidP="00B520DF">
      <w:pPr>
        <w:tabs>
          <w:tab w:val="left" w:pos="540"/>
        </w:tabs>
        <w:ind w:left="540" w:hanging="540"/>
        <w:rPr>
          <w:b/>
        </w:rPr>
      </w:pPr>
      <w:r>
        <w:tab/>
      </w:r>
      <w:r>
        <w:rPr>
          <w:i/>
          <w:iCs/>
        </w:rPr>
        <w:t>Outcome, Actions, Timeframe:</w:t>
      </w:r>
      <w:r>
        <w:tab/>
      </w:r>
      <w:r>
        <w:rPr>
          <w:b/>
        </w:rPr>
        <w:t>Ongoing</w:t>
      </w:r>
    </w:p>
    <w:p w:rsidR="00436FC7" w:rsidRDefault="00436FC7" w:rsidP="00436FC7">
      <w:pPr>
        <w:tabs>
          <w:tab w:val="left" w:pos="540"/>
        </w:tabs>
        <w:ind w:left="540" w:hanging="540"/>
      </w:pPr>
      <w:r>
        <w:t>4.</w:t>
      </w:r>
      <w:r w:rsidRPr="00436FC7">
        <w:rPr>
          <w:i/>
          <w:iCs/>
        </w:rPr>
        <w:t xml:space="preserve"> </w:t>
      </w:r>
      <w:r>
        <w:rPr>
          <w:i/>
          <w:iCs/>
        </w:rPr>
        <w:t xml:space="preserve">     Sub-topic: </w:t>
      </w:r>
      <w:r>
        <w:rPr>
          <w:b/>
          <w:iCs/>
        </w:rPr>
        <w:t xml:space="preserve">House Manager’s Report  </w:t>
      </w:r>
      <w:r>
        <w:tab/>
      </w:r>
    </w:p>
    <w:p w:rsidR="00436FC7" w:rsidRPr="00E6275E" w:rsidRDefault="00436FC7" w:rsidP="00E6275E">
      <w:pPr>
        <w:tabs>
          <w:tab w:val="left" w:pos="540"/>
        </w:tabs>
        <w:ind w:left="540" w:hanging="540"/>
        <w:rPr>
          <w:iCs/>
        </w:rPr>
      </w:pPr>
      <w:r>
        <w:tab/>
      </w:r>
      <w:r>
        <w:rPr>
          <w:i/>
          <w:iCs/>
        </w:rPr>
        <w:t xml:space="preserve">Discussion: </w:t>
      </w:r>
      <w:r>
        <w:rPr>
          <w:iCs/>
        </w:rPr>
        <w:t>House Manager, Ch’</w:t>
      </w:r>
      <w:r w:rsidR="00E517CD">
        <w:rPr>
          <w:iCs/>
        </w:rPr>
        <w:t>lanta Boyd</w:t>
      </w:r>
      <w:r>
        <w:rPr>
          <w:iCs/>
        </w:rPr>
        <w:t xml:space="preserve">: a. </w:t>
      </w:r>
      <w:r w:rsidR="00E517CD">
        <w:rPr>
          <w:iCs/>
        </w:rPr>
        <w:t>Please</w:t>
      </w:r>
      <w:r>
        <w:rPr>
          <w:iCs/>
        </w:rPr>
        <w:t xml:space="preserve"> make to label what you are storing </w:t>
      </w:r>
      <w:r w:rsidR="00E517CD">
        <w:rPr>
          <w:iCs/>
        </w:rPr>
        <w:t>in the staff’s and participant’s refrigerators. B. The showers are to be scrubbed every night by the participants. C.</w:t>
      </w:r>
      <w:r w:rsidR="00E6275E">
        <w:rPr>
          <w:iCs/>
        </w:rPr>
        <w:t xml:space="preserve">  The Shower curtains are to be taken down and washed every Friday </w:t>
      </w:r>
      <w:r w:rsidR="00035632">
        <w:rPr>
          <w:iCs/>
        </w:rPr>
        <w:t>after the last shower is completed. d. Make sure that you’re helping with cleaning the refrigerators and freezer.</w:t>
      </w:r>
    </w:p>
    <w:p w:rsidR="00436FC7" w:rsidRDefault="00436FC7" w:rsidP="00436FC7">
      <w:pPr>
        <w:tabs>
          <w:tab w:val="left" w:pos="540"/>
        </w:tabs>
        <w:ind w:left="540" w:hanging="540"/>
        <w:rPr>
          <w:b/>
        </w:rPr>
      </w:pPr>
      <w:r>
        <w:tab/>
      </w:r>
      <w:r>
        <w:rPr>
          <w:i/>
          <w:iCs/>
        </w:rPr>
        <w:t>Outcome, Actions, Timeframe:</w:t>
      </w:r>
      <w:r>
        <w:tab/>
      </w:r>
      <w:r>
        <w:rPr>
          <w:b/>
        </w:rPr>
        <w:t>Ongoing</w:t>
      </w:r>
    </w:p>
    <w:p w:rsidR="00D96E50" w:rsidRDefault="00D96E50" w:rsidP="00436FC7">
      <w:pPr>
        <w:tabs>
          <w:tab w:val="left" w:pos="540"/>
        </w:tabs>
        <w:ind w:left="540" w:hanging="540"/>
        <w:rPr>
          <w:b/>
        </w:rPr>
      </w:pPr>
    </w:p>
    <w:p w:rsidR="00D96E50" w:rsidRDefault="00D96E50" w:rsidP="00D96E50">
      <w:pPr>
        <w:tabs>
          <w:tab w:val="left" w:pos="540"/>
        </w:tabs>
        <w:ind w:left="540" w:hanging="540"/>
      </w:pPr>
      <w:r>
        <w:t xml:space="preserve">5.      </w:t>
      </w:r>
      <w:r>
        <w:rPr>
          <w:i/>
          <w:iCs/>
        </w:rPr>
        <w:t xml:space="preserve">Sub-topic: </w:t>
      </w:r>
      <w:r w:rsidRPr="00D96E50">
        <w:rPr>
          <w:b/>
          <w:iCs/>
        </w:rPr>
        <w:t xml:space="preserve">Employee </w:t>
      </w:r>
      <w:r>
        <w:rPr>
          <w:b/>
          <w:iCs/>
        </w:rPr>
        <w:t xml:space="preserve">of the year </w:t>
      </w:r>
      <w:r>
        <w:tab/>
      </w:r>
    </w:p>
    <w:p w:rsidR="00CA3CF9" w:rsidRDefault="00D96E50" w:rsidP="00D96E50">
      <w:pPr>
        <w:tabs>
          <w:tab w:val="left" w:pos="540"/>
        </w:tabs>
        <w:ind w:left="540" w:hanging="540"/>
      </w:pPr>
      <w:r>
        <w:tab/>
      </w:r>
      <w:r>
        <w:rPr>
          <w:i/>
          <w:iCs/>
        </w:rPr>
        <w:t xml:space="preserve">Discussion: </w:t>
      </w:r>
      <w:r w:rsidRPr="00D96E50">
        <w:rPr>
          <w:iCs/>
        </w:rPr>
        <w:t>IYP-East will acknowledge</w:t>
      </w:r>
      <w:r>
        <w:rPr>
          <w:i/>
          <w:iCs/>
        </w:rPr>
        <w:t xml:space="preserve"> </w:t>
      </w:r>
      <w:r>
        <w:t xml:space="preserve">YCW, Nichelle Hall as Employee of the year on Thursday, 12/19/2024 in Gainesville, FL. Nichelle is well –respected by staff and </w:t>
      </w:r>
    </w:p>
    <w:p w:rsidR="00D96E50" w:rsidRDefault="00CA3CF9" w:rsidP="00CA3CF9">
      <w:pPr>
        <w:tabs>
          <w:tab w:val="left" w:pos="540"/>
        </w:tabs>
      </w:pPr>
      <w:r>
        <w:lastRenderedPageBreak/>
        <w:t>Participants</w:t>
      </w:r>
      <w:r w:rsidR="00D96E50">
        <w:t xml:space="preserve">. Nichelle </w:t>
      </w:r>
      <w:r w:rsidR="007A6C0D">
        <w:t>oftentimes reports</w:t>
      </w:r>
      <w:r w:rsidR="00D96E50">
        <w:t xml:space="preserve"> to work to fill- in multiple open shifts, during the week and on weekends, sometimes </w:t>
      </w:r>
      <w:r w:rsidR="007A6C0D">
        <w:t>at the “drop-of-the-hats”. She is dependable with reporting to work on-time and as scheduled. Your hard-work and dedication is greatly appreciated. Although, several staff could have fit the requirements, only (1) staff could be chosen. Congratulations! Nichelle, on a job well-done.</w:t>
      </w:r>
      <w:r w:rsidR="00D96E50">
        <w:tab/>
      </w:r>
    </w:p>
    <w:p w:rsidR="00D96E50" w:rsidRDefault="00D96E50" w:rsidP="00D96E50">
      <w:pPr>
        <w:tabs>
          <w:tab w:val="left" w:pos="540"/>
        </w:tabs>
        <w:ind w:left="540" w:hanging="540"/>
        <w:rPr>
          <w:b/>
        </w:rPr>
      </w:pPr>
      <w:r>
        <w:tab/>
      </w:r>
      <w:r>
        <w:rPr>
          <w:i/>
          <w:iCs/>
        </w:rPr>
        <w:t>Outcome, Actions, Timeframe:</w:t>
      </w:r>
      <w:r>
        <w:tab/>
      </w:r>
      <w:r>
        <w:rPr>
          <w:b/>
        </w:rPr>
        <w:t>Ongoing</w:t>
      </w:r>
    </w:p>
    <w:p w:rsidR="001438F8" w:rsidRDefault="001438F8" w:rsidP="001438F8">
      <w:pPr>
        <w:tabs>
          <w:tab w:val="left" w:pos="540"/>
        </w:tabs>
        <w:ind w:left="540" w:hanging="540"/>
      </w:pPr>
      <w:r>
        <w:rPr>
          <w:i/>
          <w:iCs/>
        </w:rPr>
        <w:t>6.</w:t>
      </w:r>
      <w:r w:rsidRPr="001438F8">
        <w:rPr>
          <w:i/>
          <w:iCs/>
        </w:rPr>
        <w:t xml:space="preserve"> </w:t>
      </w:r>
      <w:r>
        <w:rPr>
          <w:i/>
          <w:iCs/>
        </w:rPr>
        <w:t xml:space="preserve">     Sub-topic: </w:t>
      </w:r>
      <w:r w:rsidR="006E6C9D">
        <w:rPr>
          <w:b/>
          <w:iCs/>
        </w:rPr>
        <w:t xml:space="preserve">Shine </w:t>
      </w:r>
      <w:r w:rsidR="006E6C9D" w:rsidRPr="006E6C9D">
        <w:rPr>
          <w:b/>
        </w:rPr>
        <w:t xml:space="preserve">Reports </w:t>
      </w:r>
    </w:p>
    <w:p w:rsidR="001438F8" w:rsidRPr="006E6C9D" w:rsidRDefault="001438F8" w:rsidP="001438F8">
      <w:pPr>
        <w:tabs>
          <w:tab w:val="left" w:pos="540"/>
        </w:tabs>
        <w:ind w:left="540" w:hanging="540"/>
      </w:pPr>
      <w:r>
        <w:tab/>
      </w:r>
      <w:r>
        <w:rPr>
          <w:i/>
          <w:iCs/>
        </w:rPr>
        <w:t xml:space="preserve">Discussion: </w:t>
      </w:r>
      <w:r w:rsidR="006E6C9D" w:rsidRPr="006E6C9D">
        <w:rPr>
          <w:iCs/>
        </w:rPr>
        <w:t>Employee</w:t>
      </w:r>
      <w:r w:rsidR="006E6C9D">
        <w:rPr>
          <w:iCs/>
        </w:rPr>
        <w:t xml:space="preserve"> were acknowledge by Residential Supervisor </w:t>
      </w:r>
      <w:r w:rsidR="006E6C9D" w:rsidRPr="006E6C9D">
        <w:rPr>
          <w:iCs/>
        </w:rPr>
        <w:t xml:space="preserve">on the “You Shine” reports for this month </w:t>
      </w:r>
      <w:r w:rsidRPr="006E6C9D">
        <w:tab/>
      </w:r>
    </w:p>
    <w:p w:rsidR="001438F8" w:rsidRDefault="001438F8" w:rsidP="001438F8">
      <w:pPr>
        <w:tabs>
          <w:tab w:val="left" w:pos="540"/>
        </w:tabs>
        <w:ind w:left="540" w:hanging="540"/>
        <w:rPr>
          <w:b/>
        </w:rPr>
      </w:pPr>
      <w:r>
        <w:tab/>
      </w:r>
      <w:r>
        <w:rPr>
          <w:i/>
          <w:iCs/>
        </w:rPr>
        <w:t>Outcome, Actions, Timeframe:</w:t>
      </w:r>
      <w:r w:rsidRPr="001438F8">
        <w:rPr>
          <w:b/>
        </w:rPr>
        <w:t xml:space="preserve"> </w:t>
      </w:r>
      <w:r>
        <w:rPr>
          <w:b/>
        </w:rPr>
        <w:t>Ongoing</w:t>
      </w:r>
    </w:p>
    <w:p w:rsidR="006E6C9D" w:rsidRDefault="006E6C9D" w:rsidP="006E6C9D">
      <w:pPr>
        <w:tabs>
          <w:tab w:val="left" w:pos="540"/>
        </w:tabs>
        <w:ind w:left="540" w:hanging="540"/>
      </w:pPr>
      <w:r>
        <w:t xml:space="preserve">7.     </w:t>
      </w:r>
      <w:r>
        <w:rPr>
          <w:i/>
          <w:iCs/>
        </w:rPr>
        <w:t>Sub-topic:</w:t>
      </w:r>
      <w:r w:rsidR="00ED4C55">
        <w:rPr>
          <w:b/>
          <w:iCs/>
        </w:rPr>
        <w:t xml:space="preserve"> Words of Encouragement </w:t>
      </w:r>
      <w:r>
        <w:tab/>
      </w:r>
    </w:p>
    <w:p w:rsidR="006E6C9D" w:rsidRPr="00ED4C55" w:rsidRDefault="006E6C9D" w:rsidP="006E6C9D">
      <w:pPr>
        <w:tabs>
          <w:tab w:val="left" w:pos="540"/>
        </w:tabs>
        <w:ind w:left="540" w:hanging="540"/>
      </w:pPr>
      <w:r>
        <w:tab/>
      </w:r>
      <w:r>
        <w:rPr>
          <w:i/>
          <w:iCs/>
        </w:rPr>
        <w:t xml:space="preserve">Discussion: </w:t>
      </w:r>
      <w:r w:rsidR="00ED4C55">
        <w:rPr>
          <w:iCs/>
        </w:rPr>
        <w:t xml:space="preserve">Wishing you a Happy Holiday and joyful New Year. Best wishes from your Administrators at IYP-East  </w:t>
      </w:r>
    </w:p>
    <w:p w:rsidR="006E6C9D" w:rsidRDefault="006E6C9D" w:rsidP="006E6C9D">
      <w:pPr>
        <w:tabs>
          <w:tab w:val="left" w:pos="540"/>
        </w:tabs>
        <w:ind w:left="540" w:hanging="540"/>
      </w:pPr>
      <w:r>
        <w:tab/>
      </w:r>
      <w:r>
        <w:rPr>
          <w:i/>
          <w:iCs/>
        </w:rPr>
        <w:t>Outcome, Actions, Timeframe:</w:t>
      </w:r>
      <w:r>
        <w:tab/>
      </w:r>
      <w:r>
        <w:rPr>
          <w:b/>
        </w:rPr>
        <w:t>Ongoing</w:t>
      </w:r>
    </w:p>
    <w:p w:rsidR="00436FC7" w:rsidRDefault="00436FC7" w:rsidP="00436FC7">
      <w:pPr>
        <w:tabs>
          <w:tab w:val="left" w:pos="540"/>
        </w:tabs>
        <w:ind w:left="540" w:hanging="540"/>
      </w:pPr>
    </w:p>
    <w:p w:rsidR="00B520DF" w:rsidRDefault="00B520DF" w:rsidP="00B520DF">
      <w:pPr>
        <w:tabs>
          <w:tab w:val="left" w:pos="540"/>
        </w:tabs>
        <w:ind w:left="540" w:hanging="540"/>
      </w:pPr>
    </w:p>
    <w:p w:rsidR="00B520DF" w:rsidRDefault="00B520DF" w:rsidP="000242C3">
      <w:pPr>
        <w:tabs>
          <w:tab w:val="left" w:pos="540"/>
        </w:tabs>
        <w:ind w:left="540" w:hanging="540"/>
        <w:rPr>
          <w:b/>
        </w:rPr>
      </w:pPr>
    </w:p>
    <w:p w:rsidR="00E03BBA" w:rsidRPr="009E7ECE" w:rsidRDefault="00E03BBA" w:rsidP="00914C84">
      <w:pPr>
        <w:tabs>
          <w:tab w:val="left" w:pos="540"/>
        </w:tabs>
        <w:ind w:left="540" w:hanging="540"/>
        <w:rPr>
          <w:b/>
        </w:rPr>
      </w:pPr>
    </w:p>
    <w:p w:rsidR="00862D27" w:rsidRDefault="00862D27" w:rsidP="00914C84">
      <w:pPr>
        <w:tabs>
          <w:tab w:val="left" w:pos="540"/>
        </w:tabs>
      </w:pPr>
    </w:p>
    <w:p w:rsidR="00862D27" w:rsidRPr="00382E77" w:rsidRDefault="00862D27" w:rsidP="00794ABF">
      <w:pPr>
        <w:pBdr>
          <w:top w:val="single" w:sz="4" w:space="1" w:color="auto"/>
        </w:pBdr>
        <w:spacing w:before="240"/>
        <w:rPr>
          <w:rFonts w:ascii="Brush Script MT" w:hAnsi="Brush Script MT"/>
          <w:sz w:val="36"/>
          <w:szCs w:val="36"/>
        </w:rPr>
      </w:pPr>
      <w:r>
        <w:t xml:space="preserve">Respectfully submitted by: </w:t>
      </w:r>
      <w:r w:rsidR="00382E77">
        <w:rPr>
          <w:rFonts w:ascii="Brush Script MT" w:hAnsi="Brush Script MT"/>
          <w:sz w:val="36"/>
          <w:szCs w:val="36"/>
        </w:rPr>
        <w:t xml:space="preserve">Karen Bethel                         12/19/2024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794ABF"/>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794ABF"/>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F8" w:rsidRDefault="00B10FF8">
      <w:r>
        <w:separator/>
      </w:r>
    </w:p>
  </w:endnote>
  <w:endnote w:type="continuationSeparator" w:id="0">
    <w:p w:rsidR="00B10FF8" w:rsidRDefault="00B1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E0177C">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E0177C">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F8" w:rsidRDefault="00B10FF8">
      <w:r>
        <w:separator/>
      </w:r>
    </w:p>
  </w:footnote>
  <w:footnote w:type="continuationSeparator" w:id="0">
    <w:p w:rsidR="00B10FF8" w:rsidRDefault="00B10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242C3"/>
    <w:rsid w:val="00035632"/>
    <w:rsid w:val="00092D95"/>
    <w:rsid w:val="001438F8"/>
    <w:rsid w:val="00256337"/>
    <w:rsid w:val="002A345F"/>
    <w:rsid w:val="002A54E9"/>
    <w:rsid w:val="002D5887"/>
    <w:rsid w:val="002F165B"/>
    <w:rsid w:val="002F2A0E"/>
    <w:rsid w:val="00382E77"/>
    <w:rsid w:val="00436FC7"/>
    <w:rsid w:val="004466AD"/>
    <w:rsid w:val="00465756"/>
    <w:rsid w:val="004A05E6"/>
    <w:rsid w:val="004F7278"/>
    <w:rsid w:val="005D42DF"/>
    <w:rsid w:val="006715AE"/>
    <w:rsid w:val="006E3307"/>
    <w:rsid w:val="006E6C9D"/>
    <w:rsid w:val="00774261"/>
    <w:rsid w:val="0079023E"/>
    <w:rsid w:val="00794ABF"/>
    <w:rsid w:val="007A6C0D"/>
    <w:rsid w:val="007D3B27"/>
    <w:rsid w:val="00815323"/>
    <w:rsid w:val="00862D27"/>
    <w:rsid w:val="00882523"/>
    <w:rsid w:val="009107FE"/>
    <w:rsid w:val="00914C84"/>
    <w:rsid w:val="00942C4C"/>
    <w:rsid w:val="0096259B"/>
    <w:rsid w:val="00992DB2"/>
    <w:rsid w:val="009E7ECE"/>
    <w:rsid w:val="009F45C5"/>
    <w:rsid w:val="00AD468E"/>
    <w:rsid w:val="00B10FF8"/>
    <w:rsid w:val="00B26581"/>
    <w:rsid w:val="00B520DF"/>
    <w:rsid w:val="00B7510C"/>
    <w:rsid w:val="00B75431"/>
    <w:rsid w:val="00B83177"/>
    <w:rsid w:val="00BF70DB"/>
    <w:rsid w:val="00C37D2F"/>
    <w:rsid w:val="00CA3CF9"/>
    <w:rsid w:val="00CB63FE"/>
    <w:rsid w:val="00D301F5"/>
    <w:rsid w:val="00D63D33"/>
    <w:rsid w:val="00D83C4A"/>
    <w:rsid w:val="00D96E50"/>
    <w:rsid w:val="00E0177C"/>
    <w:rsid w:val="00E03BBA"/>
    <w:rsid w:val="00E34817"/>
    <w:rsid w:val="00E517CD"/>
    <w:rsid w:val="00E6275E"/>
    <w:rsid w:val="00ED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2025-01-10T16:30:00Z</dcterms:created>
  <dcterms:modified xsi:type="dcterms:W3CDTF">2025-01-10T16:30:00Z</dcterms:modified>
</cp:coreProperties>
</file>